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F1B7706"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4F4CE6">
        <w:rPr>
          <w:b/>
          <w:bCs/>
          <w:color w:val="000000" w:themeColor="text1"/>
        </w:rPr>
        <w:t>24603</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744F8CDF" w:rsidR="008D19BE" w:rsidRDefault="008D19BE" w:rsidP="008D19BE">
      <w:pPr>
        <w:rPr>
          <w:color w:val="000000" w:themeColor="text1"/>
        </w:rPr>
      </w:pPr>
    </w:p>
    <w:p w14:paraId="372B3099" w14:textId="77777777" w:rsidR="004F4CE6" w:rsidRDefault="004F4CE6" w:rsidP="004F4CE6">
      <w:pPr>
        <w:pBdr>
          <w:bottom w:val="dotted" w:sz="24" w:space="1" w:color="auto"/>
        </w:pBdr>
        <w:jc w:val="both"/>
      </w:pPr>
      <w:r>
        <w:t xml:space="preserve">1. How many reports of drink spiking have been reported to Gwent Police in the past 5 years? Please separate into (a) 2017 (b) 2018 (c) 2019 (d) 2020 and (e) 2021 (January - </w:t>
      </w:r>
      <w:proofErr w:type="gramStart"/>
      <w:r>
        <w:t>October )</w:t>
      </w:r>
      <w:proofErr w:type="gramEnd"/>
    </w:p>
    <w:p w14:paraId="0EF42BE3" w14:textId="77777777" w:rsidR="004F4CE6" w:rsidRDefault="004F4CE6" w:rsidP="004F4CE6">
      <w:pPr>
        <w:pBdr>
          <w:bottom w:val="dotted" w:sz="24" w:space="1" w:color="auto"/>
        </w:pBdr>
        <w:jc w:val="both"/>
      </w:pPr>
    </w:p>
    <w:p w14:paraId="48444FD2" w14:textId="77777777" w:rsidR="004F4CE6" w:rsidRDefault="004F4CE6" w:rsidP="004F4CE6">
      <w:pPr>
        <w:pBdr>
          <w:bottom w:val="dotted" w:sz="24" w:space="1" w:color="auto"/>
        </w:pBdr>
        <w:jc w:val="both"/>
      </w:pPr>
      <w:r>
        <w:t xml:space="preserve">2. How many reports of spiking by injection have been reported to Gwent Police in the past 5 years? Please separate into (a) 2017 (b) 2018 (c) 2019 (d) 2020 and (e) 2021 (January - </w:t>
      </w:r>
      <w:proofErr w:type="gramStart"/>
      <w:r>
        <w:t>October )</w:t>
      </w:r>
      <w:proofErr w:type="gramEnd"/>
    </w:p>
    <w:p w14:paraId="7FB71981" w14:textId="77777777" w:rsidR="004F4CE6" w:rsidRDefault="004F4CE6" w:rsidP="004F4CE6">
      <w:pPr>
        <w:pBdr>
          <w:bottom w:val="dotted" w:sz="24" w:space="1" w:color="auto"/>
        </w:pBdr>
        <w:jc w:val="both"/>
      </w:pPr>
    </w:p>
    <w:p w14:paraId="2E5A717C" w14:textId="77777777" w:rsidR="004F4CE6" w:rsidRDefault="004F4CE6" w:rsidP="004F4CE6">
      <w:pPr>
        <w:pBdr>
          <w:bottom w:val="dotted" w:sz="24" w:space="1" w:color="auto"/>
        </w:pBdr>
        <w:jc w:val="both"/>
      </w:pPr>
      <w:r>
        <w:t>3. For each report could you please provide the (a) age (b) gender (c) ethnicity of the victim.</w:t>
      </w:r>
    </w:p>
    <w:p w14:paraId="5EC07331" w14:textId="77777777" w:rsidR="004F4CE6" w:rsidRDefault="004F4CE6" w:rsidP="004F4CE6">
      <w:pPr>
        <w:pBdr>
          <w:bottom w:val="dotted" w:sz="24" w:space="1" w:color="auto"/>
        </w:pBdr>
        <w:jc w:val="both"/>
      </w:pPr>
    </w:p>
    <w:p w14:paraId="18101424" w14:textId="77777777" w:rsidR="004F4CE6" w:rsidRDefault="004F4CE6" w:rsidP="004F4CE6">
      <w:pPr>
        <w:pBdr>
          <w:bottom w:val="dotted" w:sz="24" w:space="1" w:color="auto"/>
        </w:pBdr>
        <w:jc w:val="both"/>
      </w:pPr>
      <w:r>
        <w:t>4. For each report could you please provide the location of the allegation.</w:t>
      </w:r>
    </w:p>
    <w:p w14:paraId="3BE16DCA" w14:textId="77777777" w:rsidR="004F4CE6" w:rsidRDefault="004F4CE6" w:rsidP="004F4CE6">
      <w:pPr>
        <w:pBdr>
          <w:bottom w:val="dotted" w:sz="24" w:space="1" w:color="auto"/>
        </w:pBdr>
        <w:jc w:val="both"/>
      </w:pPr>
    </w:p>
    <w:p w14:paraId="27509435" w14:textId="77777777" w:rsidR="004F4CE6" w:rsidRDefault="004F4CE6" w:rsidP="004F4CE6">
      <w:pPr>
        <w:pBdr>
          <w:bottom w:val="dotted" w:sz="24" w:space="1" w:color="auto"/>
        </w:pBdr>
        <w:jc w:val="both"/>
      </w:pPr>
      <w:r>
        <w:t>5. For each report could you please provide the outcome type of the investigation.</w:t>
      </w:r>
    </w:p>
    <w:p w14:paraId="4DD58E13" w14:textId="77777777" w:rsidR="004F4CE6" w:rsidRDefault="004F4CE6" w:rsidP="004F4CE6">
      <w:pPr>
        <w:pBdr>
          <w:bottom w:val="dotted" w:sz="24" w:space="1" w:color="auto"/>
        </w:pBdr>
        <w:jc w:val="both"/>
      </w:pPr>
    </w:p>
    <w:p w14:paraId="5BD75908" w14:textId="14B842D3" w:rsidR="008D19BE" w:rsidRDefault="008D19BE" w:rsidP="004F4CE6">
      <w:pPr>
        <w:pBdr>
          <w:bottom w:val="dotted" w:sz="24" w:space="1" w:color="auto"/>
        </w:pBdr>
        <w:jc w:val="both"/>
        <w:rPr>
          <w:b/>
          <w:bCs/>
          <w:color w:val="000000" w:themeColor="text1"/>
        </w:rPr>
      </w:pPr>
      <w:r w:rsidRPr="008D19BE">
        <w:rPr>
          <w:b/>
          <w:bCs/>
          <w:color w:val="000000" w:themeColor="text1"/>
        </w:rPr>
        <w:t>RESPONSE</w:t>
      </w:r>
    </w:p>
    <w:p w14:paraId="7BE85CE9" w14:textId="1C4142B2" w:rsidR="004F4CE6" w:rsidRDefault="004F4CE6" w:rsidP="004F4CE6">
      <w:pPr>
        <w:pBdr>
          <w:bottom w:val="dotted" w:sz="24" w:space="1" w:color="auto"/>
        </w:pBdr>
        <w:jc w:val="both"/>
        <w:rPr>
          <w:b/>
          <w:bCs/>
          <w:color w:val="000000" w:themeColor="text1"/>
        </w:rPr>
      </w:pPr>
    </w:p>
    <w:tbl>
      <w:tblPr>
        <w:tblW w:w="3840" w:type="dxa"/>
        <w:tblLook w:val="04A0" w:firstRow="1" w:lastRow="0" w:firstColumn="1" w:lastColumn="0" w:noHBand="0" w:noVBand="1"/>
      </w:tblPr>
      <w:tblGrid>
        <w:gridCol w:w="960"/>
        <w:gridCol w:w="960"/>
        <w:gridCol w:w="960"/>
        <w:gridCol w:w="960"/>
      </w:tblGrid>
      <w:tr w:rsidR="00181E47" w14:paraId="358E55FC" w14:textId="77777777" w:rsidTr="00181E47">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DBADE76"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Year</w:t>
            </w:r>
          </w:p>
        </w:tc>
        <w:tc>
          <w:tcPr>
            <w:tcW w:w="960" w:type="dxa"/>
            <w:tcBorders>
              <w:top w:val="single" w:sz="4" w:space="0" w:color="auto"/>
              <w:left w:val="nil"/>
              <w:bottom w:val="single" w:sz="4" w:space="0" w:color="auto"/>
              <w:right w:val="single" w:sz="4" w:space="0" w:color="auto"/>
            </w:tcBorders>
            <w:noWrap/>
            <w:vAlign w:val="bottom"/>
            <w:hideMark/>
          </w:tcPr>
          <w:p w14:paraId="44F51A53"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Crimes</w:t>
            </w:r>
          </w:p>
        </w:tc>
        <w:tc>
          <w:tcPr>
            <w:tcW w:w="960" w:type="dxa"/>
            <w:tcBorders>
              <w:top w:val="single" w:sz="4" w:space="0" w:color="auto"/>
              <w:left w:val="nil"/>
              <w:bottom w:val="single" w:sz="4" w:space="0" w:color="auto"/>
              <w:right w:val="single" w:sz="4" w:space="0" w:color="auto"/>
            </w:tcBorders>
            <w:noWrap/>
            <w:vAlign w:val="bottom"/>
            <w:hideMark/>
          </w:tcPr>
          <w:p w14:paraId="09FFCA9B"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Injected</w:t>
            </w:r>
          </w:p>
        </w:tc>
        <w:tc>
          <w:tcPr>
            <w:tcW w:w="960" w:type="dxa"/>
            <w:tcBorders>
              <w:top w:val="single" w:sz="4" w:space="0" w:color="auto"/>
              <w:left w:val="nil"/>
              <w:bottom w:val="single" w:sz="4" w:space="0" w:color="auto"/>
              <w:right w:val="single" w:sz="4" w:space="0" w:color="auto"/>
            </w:tcBorders>
            <w:noWrap/>
            <w:vAlign w:val="bottom"/>
            <w:hideMark/>
          </w:tcPr>
          <w:p w14:paraId="350C57BA"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Arrests</w:t>
            </w:r>
          </w:p>
        </w:tc>
      </w:tr>
      <w:tr w:rsidR="00181E47" w14:paraId="70DEB33F" w14:textId="77777777" w:rsidTr="00181E47">
        <w:trPr>
          <w:trHeight w:val="300"/>
        </w:trPr>
        <w:tc>
          <w:tcPr>
            <w:tcW w:w="960" w:type="dxa"/>
            <w:tcBorders>
              <w:top w:val="nil"/>
              <w:left w:val="single" w:sz="4" w:space="0" w:color="auto"/>
              <w:bottom w:val="single" w:sz="4" w:space="0" w:color="auto"/>
              <w:right w:val="single" w:sz="4" w:space="0" w:color="auto"/>
            </w:tcBorders>
            <w:noWrap/>
            <w:vAlign w:val="bottom"/>
            <w:hideMark/>
          </w:tcPr>
          <w:p w14:paraId="30856F1A"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2017</w:t>
            </w:r>
          </w:p>
        </w:tc>
        <w:tc>
          <w:tcPr>
            <w:tcW w:w="960" w:type="dxa"/>
            <w:tcBorders>
              <w:top w:val="nil"/>
              <w:left w:val="nil"/>
              <w:bottom w:val="single" w:sz="4" w:space="0" w:color="auto"/>
              <w:right w:val="single" w:sz="4" w:space="0" w:color="auto"/>
            </w:tcBorders>
            <w:noWrap/>
            <w:vAlign w:val="bottom"/>
            <w:hideMark/>
          </w:tcPr>
          <w:p w14:paraId="0A040806"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10</w:t>
            </w:r>
          </w:p>
        </w:tc>
        <w:tc>
          <w:tcPr>
            <w:tcW w:w="960" w:type="dxa"/>
            <w:tcBorders>
              <w:top w:val="nil"/>
              <w:left w:val="nil"/>
              <w:bottom w:val="single" w:sz="4" w:space="0" w:color="auto"/>
              <w:right w:val="single" w:sz="4" w:space="0" w:color="auto"/>
            </w:tcBorders>
            <w:noWrap/>
            <w:vAlign w:val="bottom"/>
            <w:hideMark/>
          </w:tcPr>
          <w:p w14:paraId="57B47DE8"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0</w:t>
            </w:r>
          </w:p>
        </w:tc>
        <w:tc>
          <w:tcPr>
            <w:tcW w:w="960" w:type="dxa"/>
            <w:tcBorders>
              <w:top w:val="nil"/>
              <w:left w:val="nil"/>
              <w:bottom w:val="single" w:sz="4" w:space="0" w:color="auto"/>
              <w:right w:val="single" w:sz="4" w:space="0" w:color="auto"/>
            </w:tcBorders>
            <w:noWrap/>
            <w:vAlign w:val="bottom"/>
            <w:hideMark/>
          </w:tcPr>
          <w:p w14:paraId="424F222B"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181E47" w14:paraId="594A8270" w14:textId="77777777" w:rsidTr="00181E47">
        <w:trPr>
          <w:trHeight w:val="300"/>
        </w:trPr>
        <w:tc>
          <w:tcPr>
            <w:tcW w:w="960" w:type="dxa"/>
            <w:tcBorders>
              <w:top w:val="nil"/>
              <w:left w:val="single" w:sz="4" w:space="0" w:color="auto"/>
              <w:bottom w:val="single" w:sz="4" w:space="0" w:color="auto"/>
              <w:right w:val="single" w:sz="4" w:space="0" w:color="auto"/>
            </w:tcBorders>
            <w:noWrap/>
            <w:vAlign w:val="bottom"/>
            <w:hideMark/>
          </w:tcPr>
          <w:p w14:paraId="2A8F59BF"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2018</w:t>
            </w:r>
          </w:p>
        </w:tc>
        <w:tc>
          <w:tcPr>
            <w:tcW w:w="960" w:type="dxa"/>
            <w:tcBorders>
              <w:top w:val="nil"/>
              <w:left w:val="nil"/>
              <w:bottom w:val="single" w:sz="4" w:space="0" w:color="auto"/>
              <w:right w:val="single" w:sz="4" w:space="0" w:color="auto"/>
            </w:tcBorders>
            <w:noWrap/>
            <w:vAlign w:val="bottom"/>
            <w:hideMark/>
          </w:tcPr>
          <w:p w14:paraId="5872B08E"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9</w:t>
            </w:r>
          </w:p>
        </w:tc>
        <w:tc>
          <w:tcPr>
            <w:tcW w:w="960" w:type="dxa"/>
            <w:tcBorders>
              <w:top w:val="nil"/>
              <w:left w:val="nil"/>
              <w:bottom w:val="single" w:sz="4" w:space="0" w:color="auto"/>
              <w:right w:val="single" w:sz="4" w:space="0" w:color="auto"/>
            </w:tcBorders>
            <w:noWrap/>
            <w:vAlign w:val="bottom"/>
            <w:hideMark/>
          </w:tcPr>
          <w:p w14:paraId="42EC0BF5"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p>
        </w:tc>
        <w:tc>
          <w:tcPr>
            <w:tcW w:w="960" w:type="dxa"/>
            <w:tcBorders>
              <w:top w:val="nil"/>
              <w:left w:val="nil"/>
              <w:bottom w:val="single" w:sz="4" w:space="0" w:color="auto"/>
              <w:right w:val="single" w:sz="4" w:space="0" w:color="auto"/>
            </w:tcBorders>
            <w:noWrap/>
            <w:vAlign w:val="bottom"/>
            <w:hideMark/>
          </w:tcPr>
          <w:p w14:paraId="74937DB5"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0</w:t>
            </w:r>
          </w:p>
        </w:tc>
      </w:tr>
      <w:tr w:rsidR="00181E47" w14:paraId="74B8CED4" w14:textId="77777777" w:rsidTr="00181E47">
        <w:trPr>
          <w:trHeight w:val="300"/>
        </w:trPr>
        <w:tc>
          <w:tcPr>
            <w:tcW w:w="960" w:type="dxa"/>
            <w:tcBorders>
              <w:top w:val="nil"/>
              <w:left w:val="single" w:sz="4" w:space="0" w:color="auto"/>
              <w:bottom w:val="single" w:sz="4" w:space="0" w:color="auto"/>
              <w:right w:val="single" w:sz="4" w:space="0" w:color="auto"/>
            </w:tcBorders>
            <w:noWrap/>
            <w:vAlign w:val="bottom"/>
            <w:hideMark/>
          </w:tcPr>
          <w:p w14:paraId="1A7ADBEE"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2019</w:t>
            </w:r>
          </w:p>
        </w:tc>
        <w:tc>
          <w:tcPr>
            <w:tcW w:w="960" w:type="dxa"/>
            <w:tcBorders>
              <w:top w:val="nil"/>
              <w:left w:val="nil"/>
              <w:bottom w:val="single" w:sz="4" w:space="0" w:color="auto"/>
              <w:right w:val="single" w:sz="4" w:space="0" w:color="auto"/>
            </w:tcBorders>
            <w:noWrap/>
            <w:vAlign w:val="bottom"/>
            <w:hideMark/>
          </w:tcPr>
          <w:p w14:paraId="7653F9BF"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13</w:t>
            </w:r>
          </w:p>
        </w:tc>
        <w:tc>
          <w:tcPr>
            <w:tcW w:w="960" w:type="dxa"/>
            <w:tcBorders>
              <w:top w:val="nil"/>
              <w:left w:val="nil"/>
              <w:bottom w:val="single" w:sz="4" w:space="0" w:color="auto"/>
              <w:right w:val="single" w:sz="4" w:space="0" w:color="auto"/>
            </w:tcBorders>
            <w:noWrap/>
            <w:vAlign w:val="bottom"/>
            <w:hideMark/>
          </w:tcPr>
          <w:p w14:paraId="0EA10EBF"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c>
          <w:tcPr>
            <w:tcW w:w="960" w:type="dxa"/>
            <w:tcBorders>
              <w:top w:val="nil"/>
              <w:left w:val="nil"/>
              <w:bottom w:val="single" w:sz="4" w:space="0" w:color="auto"/>
              <w:right w:val="single" w:sz="4" w:space="0" w:color="auto"/>
            </w:tcBorders>
            <w:noWrap/>
            <w:vAlign w:val="bottom"/>
            <w:hideMark/>
          </w:tcPr>
          <w:p w14:paraId="53BF80B0"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181E47" w14:paraId="4AE2410A" w14:textId="77777777" w:rsidTr="00181E47">
        <w:trPr>
          <w:trHeight w:val="300"/>
        </w:trPr>
        <w:tc>
          <w:tcPr>
            <w:tcW w:w="960" w:type="dxa"/>
            <w:tcBorders>
              <w:top w:val="nil"/>
              <w:left w:val="single" w:sz="4" w:space="0" w:color="auto"/>
              <w:bottom w:val="single" w:sz="4" w:space="0" w:color="auto"/>
              <w:right w:val="single" w:sz="4" w:space="0" w:color="auto"/>
            </w:tcBorders>
            <w:noWrap/>
            <w:vAlign w:val="bottom"/>
            <w:hideMark/>
          </w:tcPr>
          <w:p w14:paraId="70E3949F"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2020</w:t>
            </w:r>
          </w:p>
        </w:tc>
        <w:tc>
          <w:tcPr>
            <w:tcW w:w="960" w:type="dxa"/>
            <w:tcBorders>
              <w:top w:val="nil"/>
              <w:left w:val="nil"/>
              <w:bottom w:val="single" w:sz="4" w:space="0" w:color="auto"/>
              <w:right w:val="single" w:sz="4" w:space="0" w:color="auto"/>
            </w:tcBorders>
            <w:noWrap/>
            <w:vAlign w:val="bottom"/>
            <w:hideMark/>
          </w:tcPr>
          <w:p w14:paraId="65C99078"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12</w:t>
            </w:r>
          </w:p>
        </w:tc>
        <w:tc>
          <w:tcPr>
            <w:tcW w:w="960" w:type="dxa"/>
            <w:tcBorders>
              <w:top w:val="nil"/>
              <w:left w:val="nil"/>
              <w:bottom w:val="single" w:sz="4" w:space="0" w:color="auto"/>
              <w:right w:val="single" w:sz="4" w:space="0" w:color="auto"/>
            </w:tcBorders>
            <w:noWrap/>
            <w:vAlign w:val="bottom"/>
            <w:hideMark/>
          </w:tcPr>
          <w:p w14:paraId="00B83D6A"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960" w:type="dxa"/>
            <w:tcBorders>
              <w:top w:val="nil"/>
              <w:left w:val="nil"/>
              <w:bottom w:val="single" w:sz="4" w:space="0" w:color="auto"/>
              <w:right w:val="single" w:sz="4" w:space="0" w:color="auto"/>
            </w:tcBorders>
            <w:noWrap/>
            <w:vAlign w:val="bottom"/>
            <w:hideMark/>
          </w:tcPr>
          <w:p w14:paraId="3718BB9D"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181E47" w14:paraId="04D15F5D" w14:textId="77777777" w:rsidTr="00181E47">
        <w:trPr>
          <w:trHeight w:val="300"/>
        </w:trPr>
        <w:tc>
          <w:tcPr>
            <w:tcW w:w="960" w:type="dxa"/>
            <w:tcBorders>
              <w:top w:val="nil"/>
              <w:left w:val="single" w:sz="4" w:space="0" w:color="auto"/>
              <w:bottom w:val="single" w:sz="4" w:space="0" w:color="auto"/>
              <w:right w:val="single" w:sz="4" w:space="0" w:color="auto"/>
            </w:tcBorders>
            <w:noWrap/>
            <w:vAlign w:val="bottom"/>
            <w:hideMark/>
          </w:tcPr>
          <w:p w14:paraId="64E5FB1E"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2021</w:t>
            </w:r>
          </w:p>
        </w:tc>
        <w:tc>
          <w:tcPr>
            <w:tcW w:w="960" w:type="dxa"/>
            <w:tcBorders>
              <w:top w:val="nil"/>
              <w:left w:val="nil"/>
              <w:bottom w:val="single" w:sz="4" w:space="0" w:color="auto"/>
              <w:right w:val="single" w:sz="4" w:space="0" w:color="auto"/>
            </w:tcBorders>
            <w:noWrap/>
            <w:vAlign w:val="bottom"/>
            <w:hideMark/>
          </w:tcPr>
          <w:p w14:paraId="65DF899C"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p>
        </w:tc>
        <w:tc>
          <w:tcPr>
            <w:tcW w:w="960" w:type="dxa"/>
            <w:tcBorders>
              <w:top w:val="nil"/>
              <w:left w:val="nil"/>
              <w:bottom w:val="single" w:sz="4" w:space="0" w:color="auto"/>
              <w:right w:val="single" w:sz="4" w:space="0" w:color="auto"/>
            </w:tcBorders>
            <w:noWrap/>
            <w:vAlign w:val="bottom"/>
            <w:hideMark/>
          </w:tcPr>
          <w:p w14:paraId="4BAF0C19"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c>
          <w:tcPr>
            <w:tcW w:w="960" w:type="dxa"/>
            <w:tcBorders>
              <w:top w:val="nil"/>
              <w:left w:val="nil"/>
              <w:bottom w:val="single" w:sz="4" w:space="0" w:color="auto"/>
              <w:right w:val="single" w:sz="4" w:space="0" w:color="auto"/>
            </w:tcBorders>
            <w:noWrap/>
            <w:vAlign w:val="bottom"/>
            <w:hideMark/>
          </w:tcPr>
          <w:p w14:paraId="1570008A" w14:textId="77777777" w:rsidR="00181E47" w:rsidRDefault="00181E47">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0</w:t>
            </w:r>
          </w:p>
        </w:tc>
      </w:tr>
    </w:tbl>
    <w:p w14:paraId="0EA85772" w14:textId="5F25DE0C" w:rsidR="004F4CE6" w:rsidRDefault="004F4CE6" w:rsidP="004F4CE6">
      <w:pPr>
        <w:pBdr>
          <w:bottom w:val="dotted" w:sz="24" w:space="1" w:color="auto"/>
        </w:pBdr>
        <w:jc w:val="both"/>
        <w:rPr>
          <w:b/>
          <w:bCs/>
          <w:color w:val="000000" w:themeColor="text1"/>
        </w:rPr>
      </w:pPr>
    </w:p>
    <w:p w14:paraId="5E3B9950" w14:textId="77777777" w:rsidR="00A227EA" w:rsidRDefault="00A227EA" w:rsidP="00181E47">
      <w:pPr>
        <w:pBdr>
          <w:bottom w:val="dotted" w:sz="24" w:space="1" w:color="auto"/>
        </w:pBdr>
      </w:pPr>
    </w:p>
    <w:p w14:paraId="761137CA" w14:textId="77777777" w:rsidR="00A227EA" w:rsidRPr="00A227EA" w:rsidRDefault="00A227EA" w:rsidP="00A227EA">
      <w:pPr>
        <w:pBdr>
          <w:bottom w:val="dotted" w:sz="24" w:space="1" w:color="auto"/>
        </w:pBdr>
        <w:rPr>
          <w:b/>
          <w:bCs/>
          <w:u w:val="single"/>
        </w:rPr>
      </w:pPr>
      <w:r w:rsidRPr="00A227EA">
        <w:rPr>
          <w:b/>
          <w:bCs/>
          <w:u w:val="single"/>
        </w:rPr>
        <w:lastRenderedPageBreak/>
        <w:t>Location of crimes breakdown by sector</w:t>
      </w:r>
    </w:p>
    <w:p w14:paraId="49DE2A61" w14:textId="77777777" w:rsidR="00A227EA" w:rsidRDefault="00A227EA" w:rsidP="00181E47">
      <w:pPr>
        <w:pBdr>
          <w:bottom w:val="dotted" w:sz="24" w:space="1" w:color="auto"/>
        </w:pBdr>
      </w:pPr>
    </w:p>
    <w:tbl>
      <w:tblPr>
        <w:tblW w:w="2880" w:type="dxa"/>
        <w:tblLook w:val="04A0" w:firstRow="1" w:lastRow="0" w:firstColumn="1" w:lastColumn="0" w:noHBand="0" w:noVBand="1"/>
      </w:tblPr>
      <w:tblGrid>
        <w:gridCol w:w="1920"/>
        <w:gridCol w:w="960"/>
      </w:tblGrid>
      <w:tr w:rsidR="00A227EA" w14:paraId="616C343C"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5C947F57"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Location of Crimes</w:t>
            </w:r>
          </w:p>
        </w:tc>
        <w:tc>
          <w:tcPr>
            <w:tcW w:w="960" w:type="dxa"/>
            <w:tcBorders>
              <w:top w:val="single" w:sz="4" w:space="0" w:color="auto"/>
              <w:left w:val="nil"/>
              <w:bottom w:val="single" w:sz="4" w:space="0" w:color="auto"/>
              <w:right w:val="single" w:sz="4" w:space="0" w:color="auto"/>
            </w:tcBorders>
            <w:noWrap/>
            <w:vAlign w:val="bottom"/>
            <w:hideMark/>
          </w:tcPr>
          <w:p w14:paraId="47E6197A"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Total</w:t>
            </w:r>
          </w:p>
        </w:tc>
      </w:tr>
      <w:tr w:rsidR="00A227EA" w14:paraId="2A8D1F7F"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0F1CD69D"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Blaenau Gwent</w:t>
            </w:r>
          </w:p>
        </w:tc>
        <w:tc>
          <w:tcPr>
            <w:tcW w:w="960" w:type="dxa"/>
            <w:tcBorders>
              <w:top w:val="nil"/>
              <w:left w:val="nil"/>
              <w:bottom w:val="single" w:sz="4" w:space="0" w:color="auto"/>
              <w:right w:val="single" w:sz="4" w:space="0" w:color="auto"/>
            </w:tcBorders>
            <w:noWrap/>
            <w:vAlign w:val="bottom"/>
            <w:hideMark/>
          </w:tcPr>
          <w:p w14:paraId="6061FF54"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9</w:t>
            </w:r>
          </w:p>
        </w:tc>
      </w:tr>
      <w:tr w:rsidR="00A227EA" w14:paraId="3059753B"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02FE06C9"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Caerphilly North</w:t>
            </w:r>
          </w:p>
        </w:tc>
        <w:tc>
          <w:tcPr>
            <w:tcW w:w="960" w:type="dxa"/>
            <w:tcBorders>
              <w:top w:val="nil"/>
              <w:left w:val="nil"/>
              <w:bottom w:val="single" w:sz="4" w:space="0" w:color="auto"/>
              <w:right w:val="single" w:sz="4" w:space="0" w:color="auto"/>
            </w:tcBorders>
            <w:noWrap/>
            <w:vAlign w:val="bottom"/>
            <w:hideMark/>
          </w:tcPr>
          <w:p w14:paraId="6656F09C"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w:t>
            </w:r>
          </w:p>
        </w:tc>
      </w:tr>
      <w:tr w:rsidR="00A227EA" w14:paraId="272D71AA"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72F319C5"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Caerphilly Central</w:t>
            </w:r>
          </w:p>
        </w:tc>
        <w:tc>
          <w:tcPr>
            <w:tcW w:w="960" w:type="dxa"/>
            <w:tcBorders>
              <w:top w:val="nil"/>
              <w:left w:val="nil"/>
              <w:bottom w:val="single" w:sz="4" w:space="0" w:color="auto"/>
              <w:right w:val="single" w:sz="4" w:space="0" w:color="auto"/>
            </w:tcBorders>
            <w:noWrap/>
            <w:vAlign w:val="bottom"/>
            <w:hideMark/>
          </w:tcPr>
          <w:p w14:paraId="73308363"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3</w:t>
            </w:r>
          </w:p>
        </w:tc>
      </w:tr>
      <w:tr w:rsidR="00A227EA" w14:paraId="49F42B7F"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156E549C"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Caerphilly South</w:t>
            </w:r>
          </w:p>
        </w:tc>
        <w:tc>
          <w:tcPr>
            <w:tcW w:w="960" w:type="dxa"/>
            <w:tcBorders>
              <w:top w:val="nil"/>
              <w:left w:val="nil"/>
              <w:bottom w:val="single" w:sz="4" w:space="0" w:color="auto"/>
              <w:right w:val="single" w:sz="4" w:space="0" w:color="auto"/>
            </w:tcBorders>
            <w:noWrap/>
            <w:vAlign w:val="bottom"/>
            <w:hideMark/>
          </w:tcPr>
          <w:p w14:paraId="44B0B3F2"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1</w:t>
            </w:r>
          </w:p>
        </w:tc>
      </w:tr>
      <w:tr w:rsidR="00A227EA" w14:paraId="048FED9F"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37358626"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Monmouthshire</w:t>
            </w:r>
          </w:p>
        </w:tc>
        <w:tc>
          <w:tcPr>
            <w:tcW w:w="960" w:type="dxa"/>
            <w:tcBorders>
              <w:top w:val="nil"/>
              <w:left w:val="nil"/>
              <w:bottom w:val="single" w:sz="4" w:space="0" w:color="auto"/>
              <w:right w:val="single" w:sz="4" w:space="0" w:color="auto"/>
            </w:tcBorders>
            <w:noWrap/>
            <w:vAlign w:val="bottom"/>
            <w:hideMark/>
          </w:tcPr>
          <w:p w14:paraId="1B681F92"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p>
        </w:tc>
      </w:tr>
      <w:tr w:rsidR="00A227EA" w14:paraId="6C17FCFE"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209BAE7A"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Newport East</w:t>
            </w:r>
          </w:p>
        </w:tc>
        <w:tc>
          <w:tcPr>
            <w:tcW w:w="960" w:type="dxa"/>
            <w:tcBorders>
              <w:top w:val="nil"/>
              <w:left w:val="nil"/>
              <w:bottom w:val="single" w:sz="4" w:space="0" w:color="auto"/>
              <w:right w:val="single" w:sz="4" w:space="0" w:color="auto"/>
            </w:tcBorders>
            <w:noWrap/>
            <w:vAlign w:val="bottom"/>
            <w:hideMark/>
          </w:tcPr>
          <w:p w14:paraId="0F813D43"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w:t>
            </w:r>
          </w:p>
        </w:tc>
      </w:tr>
      <w:tr w:rsidR="00A227EA" w14:paraId="797D8184"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6F518B51"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Newport West</w:t>
            </w:r>
          </w:p>
        </w:tc>
        <w:tc>
          <w:tcPr>
            <w:tcW w:w="960" w:type="dxa"/>
            <w:tcBorders>
              <w:top w:val="nil"/>
              <w:left w:val="nil"/>
              <w:bottom w:val="single" w:sz="4" w:space="0" w:color="auto"/>
              <w:right w:val="single" w:sz="4" w:space="0" w:color="auto"/>
            </w:tcBorders>
            <w:noWrap/>
            <w:vAlign w:val="bottom"/>
            <w:hideMark/>
          </w:tcPr>
          <w:p w14:paraId="265A83C2"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w:t>
            </w:r>
          </w:p>
        </w:tc>
      </w:tr>
      <w:tr w:rsidR="00A227EA" w14:paraId="7CD94F0E" w14:textId="77777777" w:rsidTr="00A227EA">
        <w:trPr>
          <w:trHeight w:val="30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5EDE8F33"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Torfaen</w:t>
            </w:r>
          </w:p>
        </w:tc>
        <w:tc>
          <w:tcPr>
            <w:tcW w:w="960" w:type="dxa"/>
            <w:tcBorders>
              <w:top w:val="nil"/>
              <w:left w:val="nil"/>
              <w:bottom w:val="single" w:sz="4" w:space="0" w:color="auto"/>
              <w:right w:val="single" w:sz="4" w:space="0" w:color="auto"/>
            </w:tcBorders>
            <w:noWrap/>
            <w:vAlign w:val="bottom"/>
            <w:hideMark/>
          </w:tcPr>
          <w:p w14:paraId="1B28873F" w14:textId="77777777" w:rsidR="00A227EA" w:rsidRDefault="00A227EA">
            <w:pPr>
              <w:jc w:val="cente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7</w:t>
            </w:r>
          </w:p>
        </w:tc>
      </w:tr>
    </w:tbl>
    <w:p w14:paraId="5EA187E3" w14:textId="4C2E360F" w:rsidR="00A227EA" w:rsidRDefault="00A227EA" w:rsidP="00181E47">
      <w:pPr>
        <w:pBdr>
          <w:bottom w:val="dotted" w:sz="24" w:space="1" w:color="auto"/>
        </w:pBdr>
      </w:pPr>
    </w:p>
    <w:p w14:paraId="2D3FDA1A" w14:textId="77777777" w:rsidR="00A227EA" w:rsidRDefault="00A227EA" w:rsidP="00A227EA">
      <w:pPr>
        <w:pBdr>
          <w:bottom w:val="dotted" w:sz="24" w:space="1" w:color="auto"/>
        </w:pBdr>
      </w:pPr>
      <w:r>
        <w:t>Outcomes relating to crimes of spiking</w:t>
      </w:r>
    </w:p>
    <w:tbl>
      <w:tblPr>
        <w:tblW w:w="7000" w:type="dxa"/>
        <w:tblLook w:val="04A0" w:firstRow="1" w:lastRow="0" w:firstColumn="1" w:lastColumn="0" w:noHBand="0" w:noVBand="1"/>
      </w:tblPr>
      <w:tblGrid>
        <w:gridCol w:w="6200"/>
        <w:gridCol w:w="800"/>
      </w:tblGrid>
      <w:tr w:rsidR="00A227EA" w14:paraId="6AB39D34" w14:textId="77777777" w:rsidTr="00A227EA">
        <w:trPr>
          <w:trHeight w:val="255"/>
        </w:trPr>
        <w:tc>
          <w:tcPr>
            <w:tcW w:w="6200" w:type="dxa"/>
            <w:noWrap/>
            <w:vAlign w:val="bottom"/>
            <w:hideMark/>
          </w:tcPr>
          <w:p w14:paraId="059EF1F6" w14:textId="77777777" w:rsidR="00A227EA" w:rsidRDefault="00A227EA"/>
        </w:tc>
        <w:tc>
          <w:tcPr>
            <w:tcW w:w="800" w:type="dxa"/>
            <w:noWrap/>
            <w:vAlign w:val="bottom"/>
            <w:hideMark/>
          </w:tcPr>
          <w:p w14:paraId="3DB52E07" w14:textId="77777777" w:rsidR="00A227EA" w:rsidRDefault="00A227EA">
            <w:pPr>
              <w:rPr>
                <w:rFonts w:asciiTheme="minorHAnsi" w:hAnsiTheme="minorHAnsi"/>
                <w:sz w:val="20"/>
                <w:szCs w:val="20"/>
                <w:lang w:eastAsia="en-GB"/>
              </w:rPr>
            </w:pPr>
          </w:p>
        </w:tc>
      </w:tr>
      <w:tr w:rsidR="00A227EA" w14:paraId="5EE94BBE" w14:textId="77777777" w:rsidTr="00A227EA">
        <w:trPr>
          <w:trHeight w:val="255"/>
        </w:trPr>
        <w:tc>
          <w:tcPr>
            <w:tcW w:w="6200" w:type="dxa"/>
            <w:tcBorders>
              <w:top w:val="single" w:sz="4" w:space="0" w:color="999999"/>
              <w:left w:val="single" w:sz="4" w:space="0" w:color="999999"/>
              <w:bottom w:val="nil"/>
              <w:right w:val="nil"/>
            </w:tcBorders>
            <w:noWrap/>
            <w:vAlign w:val="bottom"/>
            <w:hideMark/>
          </w:tcPr>
          <w:p w14:paraId="07A2CBDB" w14:textId="77777777" w:rsidR="00A227EA" w:rsidRDefault="00A227EA">
            <w:pPr>
              <w:rPr>
                <w:rFonts w:eastAsia="Times New Roman" w:cs="Arial"/>
                <w:sz w:val="20"/>
                <w:szCs w:val="20"/>
                <w:lang w:eastAsia="en-GB"/>
              </w:rPr>
            </w:pPr>
            <w:r>
              <w:rPr>
                <w:rFonts w:eastAsia="Times New Roman" w:cs="Arial"/>
                <w:sz w:val="20"/>
                <w:szCs w:val="20"/>
                <w:lang w:eastAsia="en-GB"/>
              </w:rPr>
              <w:t>Outcome</w:t>
            </w:r>
          </w:p>
        </w:tc>
        <w:tc>
          <w:tcPr>
            <w:tcW w:w="800" w:type="dxa"/>
            <w:tcBorders>
              <w:top w:val="single" w:sz="4" w:space="0" w:color="999999"/>
              <w:left w:val="single" w:sz="4" w:space="0" w:color="999999"/>
              <w:bottom w:val="nil"/>
              <w:right w:val="single" w:sz="4" w:space="0" w:color="999999"/>
            </w:tcBorders>
            <w:noWrap/>
            <w:vAlign w:val="bottom"/>
            <w:hideMark/>
          </w:tcPr>
          <w:p w14:paraId="0B733C9F" w14:textId="77777777" w:rsidR="00A227EA" w:rsidRDefault="00A227EA">
            <w:pPr>
              <w:rPr>
                <w:rFonts w:eastAsia="Times New Roman" w:cs="Arial"/>
                <w:sz w:val="20"/>
                <w:szCs w:val="20"/>
                <w:lang w:eastAsia="en-GB"/>
              </w:rPr>
            </w:pPr>
            <w:r>
              <w:rPr>
                <w:rFonts w:eastAsia="Times New Roman" w:cs="Arial"/>
                <w:sz w:val="20"/>
                <w:szCs w:val="20"/>
                <w:lang w:eastAsia="en-GB"/>
              </w:rPr>
              <w:t>Total</w:t>
            </w:r>
          </w:p>
        </w:tc>
      </w:tr>
      <w:tr w:rsidR="00A227EA" w14:paraId="273B2F84" w14:textId="77777777" w:rsidTr="00A227EA">
        <w:trPr>
          <w:trHeight w:val="255"/>
        </w:trPr>
        <w:tc>
          <w:tcPr>
            <w:tcW w:w="6200" w:type="dxa"/>
            <w:tcBorders>
              <w:top w:val="single" w:sz="4" w:space="0" w:color="999999"/>
              <w:left w:val="single" w:sz="4" w:space="0" w:color="999999"/>
              <w:bottom w:val="nil"/>
              <w:right w:val="nil"/>
            </w:tcBorders>
            <w:noWrap/>
            <w:vAlign w:val="bottom"/>
            <w:hideMark/>
          </w:tcPr>
          <w:p w14:paraId="370BA9C4" w14:textId="77777777" w:rsidR="00A227EA" w:rsidRDefault="00A227EA">
            <w:pPr>
              <w:rPr>
                <w:rFonts w:eastAsia="Times New Roman" w:cs="Arial"/>
                <w:sz w:val="20"/>
                <w:szCs w:val="20"/>
                <w:lang w:eastAsia="en-GB"/>
              </w:rPr>
            </w:pPr>
            <w:r>
              <w:rPr>
                <w:rFonts w:eastAsia="Times New Roman" w:cs="Arial"/>
                <w:sz w:val="20"/>
                <w:szCs w:val="20"/>
                <w:lang w:eastAsia="en-GB"/>
              </w:rPr>
              <w:t>10: Police - formal action not in public interest</w:t>
            </w:r>
          </w:p>
        </w:tc>
        <w:tc>
          <w:tcPr>
            <w:tcW w:w="800" w:type="dxa"/>
            <w:tcBorders>
              <w:top w:val="single" w:sz="4" w:space="0" w:color="999999"/>
              <w:left w:val="single" w:sz="4" w:space="0" w:color="999999"/>
              <w:bottom w:val="nil"/>
              <w:right w:val="single" w:sz="4" w:space="0" w:color="999999"/>
            </w:tcBorders>
            <w:noWrap/>
            <w:vAlign w:val="bottom"/>
            <w:hideMark/>
          </w:tcPr>
          <w:p w14:paraId="557C93B3" w14:textId="77777777" w:rsidR="00A227EA" w:rsidRDefault="00A227EA">
            <w:pPr>
              <w:jc w:val="right"/>
              <w:rPr>
                <w:rFonts w:eastAsia="Times New Roman" w:cs="Arial"/>
                <w:sz w:val="20"/>
                <w:szCs w:val="20"/>
                <w:lang w:eastAsia="en-GB"/>
              </w:rPr>
            </w:pPr>
            <w:r>
              <w:rPr>
                <w:rFonts w:eastAsia="Times New Roman" w:cs="Arial"/>
                <w:sz w:val="20"/>
                <w:szCs w:val="20"/>
                <w:lang w:eastAsia="en-GB"/>
              </w:rPr>
              <w:t>1</w:t>
            </w:r>
          </w:p>
        </w:tc>
      </w:tr>
      <w:tr w:rsidR="00A227EA" w14:paraId="4AD3A9C2" w14:textId="77777777" w:rsidTr="00A227EA">
        <w:trPr>
          <w:trHeight w:val="255"/>
        </w:trPr>
        <w:tc>
          <w:tcPr>
            <w:tcW w:w="6200" w:type="dxa"/>
            <w:tcBorders>
              <w:top w:val="nil"/>
              <w:left w:val="single" w:sz="4" w:space="0" w:color="999999"/>
              <w:bottom w:val="nil"/>
              <w:right w:val="nil"/>
            </w:tcBorders>
            <w:noWrap/>
            <w:vAlign w:val="bottom"/>
            <w:hideMark/>
          </w:tcPr>
          <w:p w14:paraId="249AAD9A" w14:textId="77777777" w:rsidR="00A227EA" w:rsidRDefault="00A227EA">
            <w:pPr>
              <w:rPr>
                <w:rFonts w:eastAsia="Times New Roman" w:cs="Arial"/>
                <w:sz w:val="20"/>
                <w:szCs w:val="20"/>
                <w:lang w:eastAsia="en-GB"/>
              </w:rPr>
            </w:pPr>
            <w:r>
              <w:rPr>
                <w:rFonts w:eastAsia="Times New Roman" w:cs="Arial"/>
                <w:sz w:val="20"/>
                <w:szCs w:val="20"/>
                <w:lang w:eastAsia="en-GB"/>
              </w:rPr>
              <w:t>14: Victim declines/unable to support action to identify offender</w:t>
            </w:r>
          </w:p>
        </w:tc>
        <w:tc>
          <w:tcPr>
            <w:tcW w:w="800" w:type="dxa"/>
            <w:tcBorders>
              <w:top w:val="nil"/>
              <w:left w:val="single" w:sz="4" w:space="0" w:color="999999"/>
              <w:bottom w:val="nil"/>
              <w:right w:val="single" w:sz="4" w:space="0" w:color="999999"/>
            </w:tcBorders>
            <w:noWrap/>
            <w:vAlign w:val="bottom"/>
            <w:hideMark/>
          </w:tcPr>
          <w:p w14:paraId="5D02ADD5" w14:textId="77777777" w:rsidR="00A227EA" w:rsidRDefault="00A227EA">
            <w:pPr>
              <w:jc w:val="right"/>
              <w:rPr>
                <w:rFonts w:eastAsia="Times New Roman" w:cs="Arial"/>
                <w:sz w:val="20"/>
                <w:szCs w:val="20"/>
                <w:lang w:eastAsia="en-GB"/>
              </w:rPr>
            </w:pPr>
            <w:r>
              <w:rPr>
                <w:rFonts w:eastAsia="Times New Roman" w:cs="Arial"/>
                <w:sz w:val="20"/>
                <w:szCs w:val="20"/>
                <w:lang w:eastAsia="en-GB"/>
              </w:rPr>
              <w:t>6</w:t>
            </w:r>
          </w:p>
        </w:tc>
      </w:tr>
      <w:tr w:rsidR="00A227EA" w14:paraId="23FB51EC" w14:textId="77777777" w:rsidTr="00A227EA">
        <w:trPr>
          <w:trHeight w:val="255"/>
        </w:trPr>
        <w:tc>
          <w:tcPr>
            <w:tcW w:w="6200" w:type="dxa"/>
            <w:tcBorders>
              <w:top w:val="nil"/>
              <w:left w:val="single" w:sz="4" w:space="0" w:color="999999"/>
              <w:bottom w:val="nil"/>
              <w:right w:val="nil"/>
            </w:tcBorders>
            <w:noWrap/>
            <w:vAlign w:val="bottom"/>
            <w:hideMark/>
          </w:tcPr>
          <w:p w14:paraId="3524481A" w14:textId="77777777" w:rsidR="00A227EA" w:rsidRDefault="00A227EA">
            <w:pPr>
              <w:rPr>
                <w:rFonts w:eastAsia="Times New Roman" w:cs="Arial"/>
                <w:sz w:val="20"/>
                <w:szCs w:val="20"/>
                <w:lang w:eastAsia="en-GB"/>
              </w:rPr>
            </w:pPr>
            <w:r>
              <w:rPr>
                <w:rFonts w:eastAsia="Times New Roman" w:cs="Arial"/>
                <w:sz w:val="20"/>
                <w:szCs w:val="20"/>
                <w:lang w:eastAsia="en-GB"/>
              </w:rPr>
              <w:t>15: CPS - named suspect, victim supports but evidential difficulties</w:t>
            </w:r>
          </w:p>
        </w:tc>
        <w:tc>
          <w:tcPr>
            <w:tcW w:w="800" w:type="dxa"/>
            <w:tcBorders>
              <w:top w:val="nil"/>
              <w:left w:val="single" w:sz="4" w:space="0" w:color="999999"/>
              <w:bottom w:val="nil"/>
              <w:right w:val="single" w:sz="4" w:space="0" w:color="999999"/>
            </w:tcBorders>
            <w:noWrap/>
            <w:vAlign w:val="bottom"/>
            <w:hideMark/>
          </w:tcPr>
          <w:p w14:paraId="4BEED201" w14:textId="77777777" w:rsidR="00A227EA" w:rsidRDefault="00A227EA">
            <w:pPr>
              <w:jc w:val="right"/>
              <w:rPr>
                <w:rFonts w:eastAsia="Times New Roman" w:cs="Arial"/>
                <w:sz w:val="20"/>
                <w:szCs w:val="20"/>
                <w:lang w:eastAsia="en-GB"/>
              </w:rPr>
            </w:pPr>
            <w:r>
              <w:rPr>
                <w:rFonts w:eastAsia="Times New Roman" w:cs="Arial"/>
                <w:sz w:val="20"/>
                <w:szCs w:val="20"/>
                <w:lang w:eastAsia="en-GB"/>
              </w:rPr>
              <w:t>1</w:t>
            </w:r>
          </w:p>
        </w:tc>
      </w:tr>
      <w:tr w:rsidR="00A227EA" w14:paraId="489E9380" w14:textId="77777777" w:rsidTr="00A227EA">
        <w:trPr>
          <w:trHeight w:val="255"/>
        </w:trPr>
        <w:tc>
          <w:tcPr>
            <w:tcW w:w="6200" w:type="dxa"/>
            <w:tcBorders>
              <w:top w:val="nil"/>
              <w:left w:val="single" w:sz="4" w:space="0" w:color="999999"/>
              <w:bottom w:val="nil"/>
              <w:right w:val="nil"/>
            </w:tcBorders>
            <w:noWrap/>
            <w:vAlign w:val="bottom"/>
            <w:hideMark/>
          </w:tcPr>
          <w:p w14:paraId="7B82913D" w14:textId="77777777" w:rsidR="00A227EA" w:rsidRDefault="00A227EA">
            <w:pPr>
              <w:rPr>
                <w:rFonts w:eastAsia="Times New Roman" w:cs="Arial"/>
                <w:sz w:val="20"/>
                <w:szCs w:val="20"/>
                <w:lang w:eastAsia="en-GB"/>
              </w:rPr>
            </w:pPr>
            <w:r>
              <w:rPr>
                <w:rFonts w:eastAsia="Times New Roman" w:cs="Arial"/>
                <w:sz w:val="20"/>
                <w:szCs w:val="20"/>
                <w:lang w:eastAsia="en-GB"/>
              </w:rPr>
              <w:t>15: Police - named suspect, victim supports but evidential difficulties</w:t>
            </w:r>
          </w:p>
        </w:tc>
        <w:tc>
          <w:tcPr>
            <w:tcW w:w="800" w:type="dxa"/>
            <w:tcBorders>
              <w:top w:val="nil"/>
              <w:left w:val="single" w:sz="4" w:space="0" w:color="999999"/>
              <w:bottom w:val="nil"/>
              <w:right w:val="single" w:sz="4" w:space="0" w:color="999999"/>
            </w:tcBorders>
            <w:noWrap/>
            <w:vAlign w:val="bottom"/>
            <w:hideMark/>
          </w:tcPr>
          <w:p w14:paraId="5B0ACE70" w14:textId="77777777" w:rsidR="00A227EA" w:rsidRDefault="00A227EA">
            <w:pPr>
              <w:jc w:val="right"/>
              <w:rPr>
                <w:rFonts w:eastAsia="Times New Roman" w:cs="Arial"/>
                <w:sz w:val="20"/>
                <w:szCs w:val="20"/>
                <w:lang w:eastAsia="en-GB"/>
              </w:rPr>
            </w:pPr>
            <w:r>
              <w:rPr>
                <w:rFonts w:eastAsia="Times New Roman" w:cs="Arial"/>
                <w:sz w:val="20"/>
                <w:szCs w:val="20"/>
                <w:lang w:eastAsia="en-GB"/>
              </w:rPr>
              <w:t>12</w:t>
            </w:r>
          </w:p>
        </w:tc>
      </w:tr>
      <w:tr w:rsidR="00A227EA" w14:paraId="5E04D73B" w14:textId="77777777" w:rsidTr="00A227EA">
        <w:trPr>
          <w:trHeight w:val="255"/>
        </w:trPr>
        <w:tc>
          <w:tcPr>
            <w:tcW w:w="6200" w:type="dxa"/>
            <w:tcBorders>
              <w:top w:val="nil"/>
              <w:left w:val="single" w:sz="4" w:space="0" w:color="999999"/>
              <w:bottom w:val="nil"/>
              <w:right w:val="nil"/>
            </w:tcBorders>
            <w:noWrap/>
            <w:vAlign w:val="bottom"/>
            <w:hideMark/>
          </w:tcPr>
          <w:p w14:paraId="068D7629" w14:textId="77777777" w:rsidR="00A227EA" w:rsidRDefault="00A227EA">
            <w:pPr>
              <w:rPr>
                <w:rFonts w:eastAsia="Times New Roman" w:cs="Arial"/>
                <w:sz w:val="20"/>
                <w:szCs w:val="20"/>
                <w:lang w:eastAsia="en-GB"/>
              </w:rPr>
            </w:pPr>
            <w:r>
              <w:rPr>
                <w:rFonts w:eastAsia="Times New Roman" w:cs="Arial"/>
                <w:sz w:val="20"/>
                <w:szCs w:val="20"/>
                <w:lang w:eastAsia="en-GB"/>
              </w:rPr>
              <w:t>16: Victim declines/withdraws support - named suspect identified</w:t>
            </w:r>
          </w:p>
        </w:tc>
        <w:tc>
          <w:tcPr>
            <w:tcW w:w="800" w:type="dxa"/>
            <w:tcBorders>
              <w:top w:val="nil"/>
              <w:left w:val="single" w:sz="4" w:space="0" w:color="999999"/>
              <w:bottom w:val="nil"/>
              <w:right w:val="single" w:sz="4" w:space="0" w:color="999999"/>
            </w:tcBorders>
            <w:noWrap/>
            <w:vAlign w:val="bottom"/>
            <w:hideMark/>
          </w:tcPr>
          <w:p w14:paraId="7BFAC281" w14:textId="77777777" w:rsidR="00A227EA" w:rsidRDefault="00A227EA">
            <w:pPr>
              <w:jc w:val="right"/>
              <w:rPr>
                <w:rFonts w:eastAsia="Times New Roman" w:cs="Arial"/>
                <w:sz w:val="20"/>
                <w:szCs w:val="20"/>
                <w:lang w:eastAsia="en-GB"/>
              </w:rPr>
            </w:pPr>
            <w:r>
              <w:rPr>
                <w:rFonts w:eastAsia="Times New Roman" w:cs="Arial"/>
                <w:sz w:val="20"/>
                <w:szCs w:val="20"/>
                <w:lang w:eastAsia="en-GB"/>
              </w:rPr>
              <w:t>8</w:t>
            </w:r>
          </w:p>
        </w:tc>
      </w:tr>
      <w:tr w:rsidR="00A227EA" w14:paraId="4C8BB52F" w14:textId="77777777" w:rsidTr="00A227EA">
        <w:trPr>
          <w:trHeight w:val="255"/>
        </w:trPr>
        <w:tc>
          <w:tcPr>
            <w:tcW w:w="6200" w:type="dxa"/>
            <w:tcBorders>
              <w:top w:val="nil"/>
              <w:left w:val="single" w:sz="4" w:space="0" w:color="999999"/>
              <w:bottom w:val="nil"/>
              <w:right w:val="nil"/>
            </w:tcBorders>
            <w:noWrap/>
            <w:vAlign w:val="bottom"/>
            <w:hideMark/>
          </w:tcPr>
          <w:p w14:paraId="7AC1E2BF" w14:textId="77777777" w:rsidR="00A227EA" w:rsidRDefault="00A227EA">
            <w:pPr>
              <w:rPr>
                <w:rFonts w:eastAsia="Times New Roman" w:cs="Arial"/>
                <w:sz w:val="20"/>
                <w:szCs w:val="20"/>
                <w:lang w:eastAsia="en-GB"/>
              </w:rPr>
            </w:pPr>
            <w:r>
              <w:rPr>
                <w:rFonts w:eastAsia="Times New Roman" w:cs="Arial"/>
                <w:sz w:val="20"/>
                <w:szCs w:val="20"/>
                <w:lang w:eastAsia="en-GB"/>
              </w:rPr>
              <w:t>18: Investigation complete no suspect identified</w:t>
            </w:r>
          </w:p>
        </w:tc>
        <w:tc>
          <w:tcPr>
            <w:tcW w:w="800" w:type="dxa"/>
            <w:tcBorders>
              <w:top w:val="nil"/>
              <w:left w:val="single" w:sz="4" w:space="0" w:color="999999"/>
              <w:bottom w:val="nil"/>
              <w:right w:val="single" w:sz="4" w:space="0" w:color="999999"/>
            </w:tcBorders>
            <w:noWrap/>
            <w:vAlign w:val="bottom"/>
            <w:hideMark/>
          </w:tcPr>
          <w:p w14:paraId="7B24C44D" w14:textId="77777777" w:rsidR="00A227EA" w:rsidRDefault="00A227EA">
            <w:pPr>
              <w:jc w:val="right"/>
              <w:rPr>
                <w:rFonts w:eastAsia="Times New Roman" w:cs="Arial"/>
                <w:sz w:val="20"/>
                <w:szCs w:val="20"/>
                <w:lang w:eastAsia="en-GB"/>
              </w:rPr>
            </w:pPr>
            <w:r>
              <w:rPr>
                <w:rFonts w:eastAsia="Times New Roman" w:cs="Arial"/>
                <w:sz w:val="20"/>
                <w:szCs w:val="20"/>
                <w:lang w:eastAsia="en-GB"/>
              </w:rPr>
              <w:t>14</w:t>
            </w:r>
          </w:p>
        </w:tc>
      </w:tr>
      <w:tr w:rsidR="00A227EA" w14:paraId="3F12EC0A" w14:textId="77777777" w:rsidTr="00A227EA">
        <w:trPr>
          <w:trHeight w:val="255"/>
        </w:trPr>
        <w:tc>
          <w:tcPr>
            <w:tcW w:w="6200" w:type="dxa"/>
            <w:tcBorders>
              <w:top w:val="nil"/>
              <w:left w:val="single" w:sz="4" w:space="0" w:color="999999"/>
              <w:bottom w:val="nil"/>
              <w:right w:val="nil"/>
            </w:tcBorders>
            <w:noWrap/>
            <w:vAlign w:val="bottom"/>
            <w:hideMark/>
          </w:tcPr>
          <w:p w14:paraId="26B2A59E" w14:textId="77777777" w:rsidR="00A227EA" w:rsidRDefault="00A227EA">
            <w:pPr>
              <w:rPr>
                <w:rFonts w:eastAsia="Times New Roman" w:cs="Arial"/>
                <w:sz w:val="20"/>
                <w:szCs w:val="20"/>
                <w:lang w:eastAsia="en-GB"/>
              </w:rPr>
            </w:pPr>
            <w:r>
              <w:rPr>
                <w:rFonts w:eastAsia="Times New Roman" w:cs="Arial"/>
                <w:sz w:val="20"/>
                <w:szCs w:val="20"/>
                <w:lang w:eastAsia="en-GB"/>
              </w:rPr>
              <w:t>Pending Outcome</w:t>
            </w:r>
          </w:p>
        </w:tc>
        <w:tc>
          <w:tcPr>
            <w:tcW w:w="800" w:type="dxa"/>
            <w:tcBorders>
              <w:top w:val="nil"/>
              <w:left w:val="single" w:sz="4" w:space="0" w:color="999999"/>
              <w:bottom w:val="nil"/>
              <w:right w:val="single" w:sz="4" w:space="0" w:color="999999"/>
            </w:tcBorders>
            <w:noWrap/>
            <w:vAlign w:val="bottom"/>
            <w:hideMark/>
          </w:tcPr>
          <w:p w14:paraId="2E885433" w14:textId="77777777" w:rsidR="00A227EA" w:rsidRDefault="00A227EA">
            <w:pPr>
              <w:jc w:val="right"/>
              <w:rPr>
                <w:rFonts w:eastAsia="Times New Roman" w:cs="Arial"/>
                <w:sz w:val="20"/>
                <w:szCs w:val="20"/>
                <w:lang w:eastAsia="en-GB"/>
              </w:rPr>
            </w:pPr>
            <w:r>
              <w:rPr>
                <w:rFonts w:eastAsia="Times New Roman" w:cs="Arial"/>
                <w:sz w:val="20"/>
                <w:szCs w:val="20"/>
                <w:lang w:eastAsia="en-GB"/>
              </w:rPr>
              <w:t>8</w:t>
            </w:r>
          </w:p>
        </w:tc>
      </w:tr>
      <w:tr w:rsidR="00A227EA" w14:paraId="700A5B02" w14:textId="77777777" w:rsidTr="00A227EA">
        <w:trPr>
          <w:trHeight w:val="255"/>
        </w:trPr>
        <w:tc>
          <w:tcPr>
            <w:tcW w:w="6200" w:type="dxa"/>
            <w:tcBorders>
              <w:top w:val="single" w:sz="4" w:space="0" w:color="999999"/>
              <w:left w:val="single" w:sz="4" w:space="0" w:color="999999"/>
              <w:bottom w:val="single" w:sz="4" w:space="0" w:color="999999"/>
              <w:right w:val="nil"/>
            </w:tcBorders>
            <w:noWrap/>
            <w:vAlign w:val="bottom"/>
            <w:hideMark/>
          </w:tcPr>
          <w:p w14:paraId="53F6085C" w14:textId="77777777" w:rsidR="00A227EA" w:rsidRDefault="00A227EA">
            <w:pPr>
              <w:rPr>
                <w:rFonts w:eastAsia="Times New Roman" w:cs="Arial"/>
                <w:sz w:val="20"/>
                <w:szCs w:val="20"/>
                <w:lang w:eastAsia="en-GB"/>
              </w:rPr>
            </w:pPr>
            <w:r>
              <w:rPr>
                <w:rFonts w:eastAsia="Times New Roman" w:cs="Arial"/>
                <w:sz w:val="20"/>
                <w:szCs w:val="20"/>
                <w:lang w:eastAsia="en-GB"/>
              </w:rPr>
              <w:t>Grand Total</w:t>
            </w:r>
          </w:p>
        </w:tc>
        <w:tc>
          <w:tcPr>
            <w:tcW w:w="800" w:type="dxa"/>
            <w:tcBorders>
              <w:top w:val="single" w:sz="4" w:space="0" w:color="999999"/>
              <w:left w:val="single" w:sz="4" w:space="0" w:color="999999"/>
              <w:bottom w:val="single" w:sz="4" w:space="0" w:color="999999"/>
              <w:right w:val="single" w:sz="4" w:space="0" w:color="999999"/>
            </w:tcBorders>
            <w:noWrap/>
            <w:vAlign w:val="bottom"/>
            <w:hideMark/>
          </w:tcPr>
          <w:p w14:paraId="20AB8B43" w14:textId="77777777" w:rsidR="00A227EA" w:rsidRDefault="00A227EA">
            <w:pPr>
              <w:jc w:val="right"/>
              <w:rPr>
                <w:rFonts w:eastAsia="Times New Roman" w:cs="Arial"/>
                <w:sz w:val="20"/>
                <w:szCs w:val="20"/>
                <w:lang w:eastAsia="en-GB"/>
              </w:rPr>
            </w:pPr>
            <w:r>
              <w:rPr>
                <w:rFonts w:eastAsia="Times New Roman" w:cs="Arial"/>
                <w:sz w:val="20"/>
                <w:szCs w:val="20"/>
                <w:lang w:eastAsia="en-GB"/>
              </w:rPr>
              <w:t>50</w:t>
            </w:r>
          </w:p>
        </w:tc>
      </w:tr>
    </w:tbl>
    <w:p w14:paraId="58525B7A" w14:textId="77777777" w:rsidR="00A227EA" w:rsidRDefault="00A227EA" w:rsidP="00A227EA">
      <w:pPr>
        <w:pBdr>
          <w:bottom w:val="dotted" w:sz="24" w:space="1" w:color="auto"/>
        </w:pBdr>
      </w:pPr>
    </w:p>
    <w:p w14:paraId="6A8C4BFB" w14:textId="77777777" w:rsidR="00A227EA" w:rsidRDefault="00A227EA" w:rsidP="00A227EA">
      <w:pPr>
        <w:pBdr>
          <w:bottom w:val="dotted" w:sz="24" w:space="1" w:color="auto"/>
        </w:pBdr>
      </w:pPr>
      <w:r>
        <w:t>Age of victims, by group</w:t>
      </w:r>
    </w:p>
    <w:tbl>
      <w:tblPr>
        <w:tblW w:w="1920" w:type="dxa"/>
        <w:tblLook w:val="04A0" w:firstRow="1" w:lastRow="0" w:firstColumn="1" w:lastColumn="0" w:noHBand="0" w:noVBand="1"/>
      </w:tblPr>
      <w:tblGrid>
        <w:gridCol w:w="960"/>
        <w:gridCol w:w="960"/>
      </w:tblGrid>
      <w:tr w:rsidR="00A227EA" w14:paraId="7ED561FD" w14:textId="77777777" w:rsidTr="00A227EA">
        <w:trPr>
          <w:trHeight w:val="25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4BD545" w14:textId="77777777" w:rsidR="00A227EA" w:rsidRDefault="00A227EA">
            <w:pPr>
              <w:jc w:val="center"/>
              <w:rPr>
                <w:rFonts w:eastAsia="Times New Roman" w:cs="Arial"/>
                <w:sz w:val="20"/>
                <w:szCs w:val="20"/>
                <w:lang w:eastAsia="en-GB"/>
              </w:rPr>
            </w:pPr>
            <w:r>
              <w:rPr>
                <w:rFonts w:eastAsia="Times New Roman" w:cs="Arial"/>
                <w:sz w:val="20"/>
                <w:szCs w:val="20"/>
                <w:lang w:eastAsia="en-GB"/>
              </w:rPr>
              <w:t>Age</w:t>
            </w:r>
          </w:p>
        </w:tc>
        <w:tc>
          <w:tcPr>
            <w:tcW w:w="960" w:type="dxa"/>
            <w:tcBorders>
              <w:top w:val="single" w:sz="4" w:space="0" w:color="auto"/>
              <w:left w:val="nil"/>
              <w:bottom w:val="single" w:sz="4" w:space="0" w:color="auto"/>
              <w:right w:val="single" w:sz="4" w:space="0" w:color="auto"/>
            </w:tcBorders>
            <w:noWrap/>
            <w:vAlign w:val="bottom"/>
            <w:hideMark/>
          </w:tcPr>
          <w:p w14:paraId="2F417FED" w14:textId="77777777" w:rsidR="00A227EA" w:rsidRDefault="00A227EA">
            <w:pPr>
              <w:jc w:val="center"/>
              <w:rPr>
                <w:rFonts w:eastAsia="Times New Roman" w:cs="Arial"/>
                <w:sz w:val="20"/>
                <w:szCs w:val="20"/>
                <w:lang w:eastAsia="en-GB"/>
              </w:rPr>
            </w:pPr>
            <w:r>
              <w:rPr>
                <w:rFonts w:eastAsia="Times New Roman" w:cs="Arial"/>
                <w:sz w:val="20"/>
                <w:szCs w:val="20"/>
                <w:lang w:eastAsia="en-GB"/>
              </w:rPr>
              <w:t>Victim</w:t>
            </w:r>
          </w:p>
        </w:tc>
      </w:tr>
      <w:tr w:rsidR="00A227EA" w14:paraId="50C9BC6A"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5B1D1E45" w14:textId="77777777" w:rsidR="00A227EA" w:rsidRDefault="00A227EA">
            <w:pPr>
              <w:jc w:val="center"/>
              <w:rPr>
                <w:rFonts w:eastAsia="Times New Roman" w:cs="Arial"/>
                <w:sz w:val="20"/>
                <w:szCs w:val="20"/>
                <w:lang w:eastAsia="en-GB"/>
              </w:rPr>
            </w:pPr>
            <w:r>
              <w:rPr>
                <w:rFonts w:eastAsia="Times New Roman" w:cs="Arial"/>
                <w:sz w:val="20"/>
                <w:szCs w:val="20"/>
                <w:lang w:eastAsia="en-GB"/>
              </w:rPr>
              <w:t>Under 18</w:t>
            </w:r>
          </w:p>
        </w:tc>
        <w:tc>
          <w:tcPr>
            <w:tcW w:w="960" w:type="dxa"/>
            <w:tcBorders>
              <w:top w:val="nil"/>
              <w:left w:val="nil"/>
              <w:bottom w:val="single" w:sz="4" w:space="0" w:color="auto"/>
              <w:right w:val="single" w:sz="4" w:space="0" w:color="auto"/>
            </w:tcBorders>
            <w:noWrap/>
            <w:vAlign w:val="bottom"/>
            <w:hideMark/>
          </w:tcPr>
          <w:p w14:paraId="071F248C" w14:textId="77777777" w:rsidR="00A227EA" w:rsidRDefault="00A227EA">
            <w:pPr>
              <w:jc w:val="center"/>
              <w:rPr>
                <w:rFonts w:eastAsia="Times New Roman" w:cs="Arial"/>
                <w:sz w:val="20"/>
                <w:szCs w:val="20"/>
                <w:lang w:eastAsia="en-GB"/>
              </w:rPr>
            </w:pPr>
            <w:r>
              <w:rPr>
                <w:rFonts w:eastAsia="Times New Roman" w:cs="Arial"/>
                <w:sz w:val="20"/>
                <w:szCs w:val="20"/>
                <w:lang w:eastAsia="en-GB"/>
              </w:rPr>
              <w:t>7</w:t>
            </w:r>
          </w:p>
        </w:tc>
      </w:tr>
      <w:tr w:rsidR="00A227EA" w14:paraId="3A467743"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664E1921" w14:textId="77777777" w:rsidR="00A227EA" w:rsidRDefault="00A227EA">
            <w:pPr>
              <w:jc w:val="center"/>
              <w:rPr>
                <w:rFonts w:eastAsia="Times New Roman" w:cs="Arial"/>
                <w:sz w:val="20"/>
                <w:szCs w:val="20"/>
                <w:lang w:eastAsia="en-GB"/>
              </w:rPr>
            </w:pPr>
            <w:r>
              <w:rPr>
                <w:rFonts w:eastAsia="Times New Roman" w:cs="Arial"/>
                <w:sz w:val="20"/>
                <w:szCs w:val="20"/>
                <w:lang w:eastAsia="en-GB"/>
              </w:rPr>
              <w:t>18 - 25</w:t>
            </w:r>
          </w:p>
        </w:tc>
        <w:tc>
          <w:tcPr>
            <w:tcW w:w="960" w:type="dxa"/>
            <w:tcBorders>
              <w:top w:val="nil"/>
              <w:left w:val="nil"/>
              <w:bottom w:val="single" w:sz="4" w:space="0" w:color="auto"/>
              <w:right w:val="single" w:sz="4" w:space="0" w:color="auto"/>
            </w:tcBorders>
            <w:noWrap/>
            <w:vAlign w:val="bottom"/>
            <w:hideMark/>
          </w:tcPr>
          <w:p w14:paraId="5D26F309" w14:textId="77777777" w:rsidR="00A227EA" w:rsidRDefault="00A227EA">
            <w:pPr>
              <w:jc w:val="center"/>
              <w:rPr>
                <w:rFonts w:eastAsia="Times New Roman" w:cs="Arial"/>
                <w:sz w:val="20"/>
                <w:szCs w:val="20"/>
                <w:lang w:eastAsia="en-GB"/>
              </w:rPr>
            </w:pPr>
            <w:r>
              <w:rPr>
                <w:rFonts w:eastAsia="Times New Roman" w:cs="Arial"/>
                <w:sz w:val="20"/>
                <w:szCs w:val="20"/>
                <w:lang w:eastAsia="en-GB"/>
              </w:rPr>
              <w:t>16</w:t>
            </w:r>
          </w:p>
        </w:tc>
      </w:tr>
      <w:tr w:rsidR="00A227EA" w14:paraId="00B39672"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3C5A1AC2" w14:textId="77777777" w:rsidR="00A227EA" w:rsidRDefault="00A227EA">
            <w:pPr>
              <w:jc w:val="center"/>
              <w:rPr>
                <w:rFonts w:eastAsia="Times New Roman" w:cs="Arial"/>
                <w:sz w:val="20"/>
                <w:szCs w:val="20"/>
                <w:lang w:eastAsia="en-GB"/>
              </w:rPr>
            </w:pPr>
            <w:r>
              <w:rPr>
                <w:rFonts w:eastAsia="Times New Roman" w:cs="Arial"/>
                <w:sz w:val="20"/>
                <w:szCs w:val="20"/>
                <w:lang w:eastAsia="en-GB"/>
              </w:rPr>
              <w:t>26 - 35</w:t>
            </w:r>
          </w:p>
        </w:tc>
        <w:tc>
          <w:tcPr>
            <w:tcW w:w="960" w:type="dxa"/>
            <w:tcBorders>
              <w:top w:val="nil"/>
              <w:left w:val="nil"/>
              <w:bottom w:val="single" w:sz="4" w:space="0" w:color="auto"/>
              <w:right w:val="single" w:sz="4" w:space="0" w:color="auto"/>
            </w:tcBorders>
            <w:noWrap/>
            <w:vAlign w:val="bottom"/>
            <w:hideMark/>
          </w:tcPr>
          <w:p w14:paraId="67C16103" w14:textId="77777777" w:rsidR="00A227EA" w:rsidRDefault="00A227EA">
            <w:pPr>
              <w:jc w:val="center"/>
              <w:rPr>
                <w:rFonts w:eastAsia="Times New Roman" w:cs="Arial"/>
                <w:sz w:val="20"/>
                <w:szCs w:val="20"/>
                <w:lang w:eastAsia="en-GB"/>
              </w:rPr>
            </w:pPr>
            <w:r>
              <w:rPr>
                <w:rFonts w:eastAsia="Times New Roman" w:cs="Arial"/>
                <w:sz w:val="20"/>
                <w:szCs w:val="20"/>
                <w:lang w:eastAsia="en-GB"/>
              </w:rPr>
              <w:t>5</w:t>
            </w:r>
          </w:p>
        </w:tc>
      </w:tr>
      <w:tr w:rsidR="00A227EA" w14:paraId="1B633A9C"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049F4B8A" w14:textId="77777777" w:rsidR="00A227EA" w:rsidRDefault="00A227EA">
            <w:pPr>
              <w:jc w:val="center"/>
              <w:rPr>
                <w:rFonts w:eastAsia="Times New Roman" w:cs="Arial"/>
                <w:sz w:val="20"/>
                <w:szCs w:val="20"/>
                <w:lang w:eastAsia="en-GB"/>
              </w:rPr>
            </w:pPr>
            <w:r>
              <w:rPr>
                <w:rFonts w:eastAsia="Times New Roman" w:cs="Arial"/>
                <w:sz w:val="20"/>
                <w:szCs w:val="20"/>
                <w:lang w:eastAsia="en-GB"/>
              </w:rPr>
              <w:t>36 - 45</w:t>
            </w:r>
          </w:p>
        </w:tc>
        <w:tc>
          <w:tcPr>
            <w:tcW w:w="960" w:type="dxa"/>
            <w:tcBorders>
              <w:top w:val="nil"/>
              <w:left w:val="nil"/>
              <w:bottom w:val="single" w:sz="4" w:space="0" w:color="auto"/>
              <w:right w:val="single" w:sz="4" w:space="0" w:color="auto"/>
            </w:tcBorders>
            <w:noWrap/>
            <w:vAlign w:val="bottom"/>
            <w:hideMark/>
          </w:tcPr>
          <w:p w14:paraId="6E21A27B" w14:textId="77777777" w:rsidR="00A227EA" w:rsidRDefault="00A227EA">
            <w:pPr>
              <w:jc w:val="center"/>
              <w:rPr>
                <w:rFonts w:eastAsia="Times New Roman" w:cs="Arial"/>
                <w:sz w:val="20"/>
                <w:szCs w:val="20"/>
                <w:lang w:eastAsia="en-GB"/>
              </w:rPr>
            </w:pPr>
            <w:r>
              <w:rPr>
                <w:rFonts w:eastAsia="Times New Roman" w:cs="Arial"/>
                <w:sz w:val="20"/>
                <w:szCs w:val="20"/>
                <w:lang w:eastAsia="en-GB"/>
              </w:rPr>
              <w:t>3</w:t>
            </w:r>
          </w:p>
        </w:tc>
      </w:tr>
      <w:tr w:rsidR="00A227EA" w14:paraId="1B65F761"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48CC38E1" w14:textId="77777777" w:rsidR="00A227EA" w:rsidRDefault="00A227EA">
            <w:pPr>
              <w:jc w:val="center"/>
              <w:rPr>
                <w:rFonts w:eastAsia="Times New Roman" w:cs="Arial"/>
                <w:sz w:val="20"/>
                <w:szCs w:val="20"/>
                <w:lang w:eastAsia="en-GB"/>
              </w:rPr>
            </w:pPr>
            <w:r>
              <w:rPr>
                <w:rFonts w:eastAsia="Times New Roman" w:cs="Arial"/>
                <w:sz w:val="20"/>
                <w:szCs w:val="20"/>
                <w:lang w:eastAsia="en-GB"/>
              </w:rPr>
              <w:t>46 - 55</w:t>
            </w:r>
          </w:p>
        </w:tc>
        <w:tc>
          <w:tcPr>
            <w:tcW w:w="960" w:type="dxa"/>
            <w:tcBorders>
              <w:top w:val="nil"/>
              <w:left w:val="nil"/>
              <w:bottom w:val="single" w:sz="4" w:space="0" w:color="auto"/>
              <w:right w:val="single" w:sz="4" w:space="0" w:color="auto"/>
            </w:tcBorders>
            <w:noWrap/>
            <w:vAlign w:val="bottom"/>
            <w:hideMark/>
          </w:tcPr>
          <w:p w14:paraId="5DAEF125" w14:textId="77777777" w:rsidR="00A227EA" w:rsidRDefault="00A227EA">
            <w:pPr>
              <w:jc w:val="center"/>
              <w:rPr>
                <w:rFonts w:eastAsia="Times New Roman" w:cs="Arial"/>
                <w:sz w:val="20"/>
                <w:szCs w:val="20"/>
                <w:lang w:eastAsia="en-GB"/>
              </w:rPr>
            </w:pPr>
            <w:r>
              <w:rPr>
                <w:rFonts w:eastAsia="Times New Roman" w:cs="Arial"/>
                <w:sz w:val="20"/>
                <w:szCs w:val="20"/>
                <w:lang w:eastAsia="en-GB"/>
              </w:rPr>
              <w:t>3</w:t>
            </w:r>
          </w:p>
        </w:tc>
      </w:tr>
      <w:tr w:rsidR="00A227EA" w14:paraId="761084CB"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31CFFD09" w14:textId="77777777" w:rsidR="00A227EA" w:rsidRDefault="00A227EA">
            <w:pPr>
              <w:jc w:val="center"/>
              <w:rPr>
                <w:rFonts w:eastAsia="Times New Roman" w:cs="Arial"/>
                <w:sz w:val="20"/>
                <w:szCs w:val="20"/>
                <w:lang w:eastAsia="en-GB"/>
              </w:rPr>
            </w:pPr>
            <w:r>
              <w:rPr>
                <w:rFonts w:eastAsia="Times New Roman" w:cs="Arial"/>
                <w:sz w:val="20"/>
                <w:szCs w:val="20"/>
                <w:lang w:eastAsia="en-GB"/>
              </w:rPr>
              <w:t>56 - 65</w:t>
            </w:r>
          </w:p>
        </w:tc>
        <w:tc>
          <w:tcPr>
            <w:tcW w:w="960" w:type="dxa"/>
            <w:tcBorders>
              <w:top w:val="nil"/>
              <w:left w:val="nil"/>
              <w:bottom w:val="single" w:sz="4" w:space="0" w:color="auto"/>
              <w:right w:val="single" w:sz="4" w:space="0" w:color="auto"/>
            </w:tcBorders>
            <w:noWrap/>
            <w:vAlign w:val="bottom"/>
            <w:hideMark/>
          </w:tcPr>
          <w:p w14:paraId="132B0FF9" w14:textId="77777777" w:rsidR="00A227EA" w:rsidRDefault="00A227EA">
            <w:pPr>
              <w:jc w:val="center"/>
              <w:rPr>
                <w:rFonts w:eastAsia="Times New Roman" w:cs="Arial"/>
                <w:sz w:val="20"/>
                <w:szCs w:val="20"/>
                <w:lang w:eastAsia="en-GB"/>
              </w:rPr>
            </w:pPr>
            <w:r>
              <w:rPr>
                <w:rFonts w:eastAsia="Times New Roman" w:cs="Arial"/>
                <w:sz w:val="20"/>
                <w:szCs w:val="20"/>
                <w:lang w:eastAsia="en-GB"/>
              </w:rPr>
              <w:t>1</w:t>
            </w:r>
          </w:p>
        </w:tc>
      </w:tr>
      <w:tr w:rsidR="00A227EA" w14:paraId="1E901BBA" w14:textId="77777777" w:rsidTr="00A227EA">
        <w:trPr>
          <w:trHeight w:val="255"/>
        </w:trPr>
        <w:tc>
          <w:tcPr>
            <w:tcW w:w="960" w:type="dxa"/>
            <w:tcBorders>
              <w:top w:val="nil"/>
              <w:left w:val="single" w:sz="4" w:space="0" w:color="auto"/>
              <w:bottom w:val="single" w:sz="4" w:space="0" w:color="auto"/>
              <w:right w:val="single" w:sz="4" w:space="0" w:color="auto"/>
            </w:tcBorders>
            <w:noWrap/>
            <w:vAlign w:val="bottom"/>
            <w:hideMark/>
          </w:tcPr>
          <w:p w14:paraId="72C34891" w14:textId="77777777" w:rsidR="00A227EA" w:rsidRDefault="00A227EA">
            <w:pPr>
              <w:jc w:val="center"/>
              <w:rPr>
                <w:rFonts w:eastAsia="Times New Roman" w:cs="Arial"/>
                <w:sz w:val="20"/>
                <w:szCs w:val="20"/>
                <w:lang w:eastAsia="en-GB"/>
              </w:rPr>
            </w:pPr>
            <w:r>
              <w:rPr>
                <w:rFonts w:eastAsia="Times New Roman" w:cs="Arial"/>
                <w:sz w:val="20"/>
                <w:szCs w:val="20"/>
                <w:lang w:eastAsia="en-GB"/>
              </w:rPr>
              <w:t>Over 65</w:t>
            </w:r>
          </w:p>
        </w:tc>
        <w:tc>
          <w:tcPr>
            <w:tcW w:w="960" w:type="dxa"/>
            <w:tcBorders>
              <w:top w:val="nil"/>
              <w:left w:val="nil"/>
              <w:bottom w:val="single" w:sz="4" w:space="0" w:color="auto"/>
              <w:right w:val="single" w:sz="4" w:space="0" w:color="auto"/>
            </w:tcBorders>
            <w:noWrap/>
            <w:vAlign w:val="bottom"/>
            <w:hideMark/>
          </w:tcPr>
          <w:p w14:paraId="48C3E760" w14:textId="77777777" w:rsidR="00A227EA" w:rsidRDefault="00A227EA">
            <w:pPr>
              <w:jc w:val="center"/>
              <w:rPr>
                <w:rFonts w:eastAsia="Times New Roman" w:cs="Arial"/>
                <w:sz w:val="20"/>
                <w:szCs w:val="20"/>
                <w:lang w:eastAsia="en-GB"/>
              </w:rPr>
            </w:pPr>
            <w:r>
              <w:rPr>
                <w:rFonts w:eastAsia="Times New Roman" w:cs="Arial"/>
                <w:sz w:val="20"/>
                <w:szCs w:val="20"/>
                <w:lang w:eastAsia="en-GB"/>
              </w:rPr>
              <w:t>1</w:t>
            </w:r>
          </w:p>
        </w:tc>
      </w:tr>
    </w:tbl>
    <w:p w14:paraId="19847DD9" w14:textId="77777777" w:rsidR="00A227EA" w:rsidRDefault="00A227EA" w:rsidP="00A227EA">
      <w:pPr>
        <w:pBdr>
          <w:bottom w:val="dotted" w:sz="24" w:space="1" w:color="auto"/>
        </w:pBdr>
      </w:pPr>
    </w:p>
    <w:p w14:paraId="0ADCA80E" w14:textId="77777777" w:rsidR="00A227EA" w:rsidRDefault="00A227EA" w:rsidP="00A227EA">
      <w:pPr>
        <w:pBdr>
          <w:bottom w:val="dotted" w:sz="24" w:space="1" w:color="auto"/>
        </w:pBdr>
      </w:pPr>
      <w:r>
        <w:t>Victim count, by gender</w:t>
      </w:r>
    </w:p>
    <w:tbl>
      <w:tblPr>
        <w:tblW w:w="3340" w:type="dxa"/>
        <w:tblLook w:val="04A0" w:firstRow="1" w:lastRow="0" w:firstColumn="1" w:lastColumn="0" w:noHBand="0" w:noVBand="1"/>
      </w:tblPr>
      <w:tblGrid>
        <w:gridCol w:w="2540"/>
        <w:gridCol w:w="800"/>
      </w:tblGrid>
      <w:tr w:rsidR="00A227EA" w14:paraId="3B734C65" w14:textId="77777777" w:rsidTr="00A227EA">
        <w:trPr>
          <w:trHeight w:val="255"/>
        </w:trPr>
        <w:tc>
          <w:tcPr>
            <w:tcW w:w="2540" w:type="dxa"/>
            <w:noWrap/>
            <w:vAlign w:val="bottom"/>
            <w:hideMark/>
          </w:tcPr>
          <w:p w14:paraId="4E27D9BB" w14:textId="77777777" w:rsidR="00A227EA" w:rsidRDefault="00A227EA"/>
        </w:tc>
        <w:tc>
          <w:tcPr>
            <w:tcW w:w="800" w:type="dxa"/>
            <w:noWrap/>
            <w:vAlign w:val="bottom"/>
            <w:hideMark/>
          </w:tcPr>
          <w:p w14:paraId="69D8C10F" w14:textId="77777777" w:rsidR="00A227EA" w:rsidRDefault="00A227EA">
            <w:pPr>
              <w:rPr>
                <w:rFonts w:asciiTheme="minorHAnsi" w:hAnsiTheme="minorHAnsi"/>
                <w:sz w:val="20"/>
                <w:szCs w:val="20"/>
                <w:lang w:eastAsia="en-GB"/>
              </w:rPr>
            </w:pPr>
          </w:p>
        </w:tc>
      </w:tr>
      <w:tr w:rsidR="00A227EA" w14:paraId="05C586DE" w14:textId="77777777" w:rsidTr="00A227EA">
        <w:trPr>
          <w:trHeight w:val="255"/>
        </w:trPr>
        <w:tc>
          <w:tcPr>
            <w:tcW w:w="2540" w:type="dxa"/>
            <w:tcBorders>
              <w:top w:val="single" w:sz="4" w:space="0" w:color="999999"/>
              <w:left w:val="single" w:sz="4" w:space="0" w:color="999999"/>
              <w:bottom w:val="nil"/>
              <w:right w:val="nil"/>
            </w:tcBorders>
            <w:noWrap/>
            <w:vAlign w:val="bottom"/>
            <w:hideMark/>
          </w:tcPr>
          <w:p w14:paraId="51468067" w14:textId="77777777" w:rsidR="00A227EA" w:rsidRDefault="00A227EA">
            <w:pPr>
              <w:rPr>
                <w:rFonts w:eastAsia="Times New Roman" w:cs="Arial"/>
                <w:sz w:val="20"/>
                <w:szCs w:val="20"/>
                <w:lang w:eastAsia="en-GB"/>
              </w:rPr>
            </w:pPr>
            <w:r>
              <w:rPr>
                <w:rFonts w:eastAsia="Times New Roman" w:cs="Arial"/>
                <w:sz w:val="20"/>
                <w:szCs w:val="20"/>
                <w:lang w:eastAsia="en-GB"/>
              </w:rPr>
              <w:t>Gender victim</w:t>
            </w:r>
          </w:p>
        </w:tc>
        <w:tc>
          <w:tcPr>
            <w:tcW w:w="800" w:type="dxa"/>
            <w:tcBorders>
              <w:top w:val="single" w:sz="4" w:space="0" w:color="999999"/>
              <w:left w:val="single" w:sz="4" w:space="0" w:color="999999"/>
              <w:bottom w:val="nil"/>
              <w:right w:val="single" w:sz="4" w:space="0" w:color="999999"/>
            </w:tcBorders>
            <w:noWrap/>
            <w:vAlign w:val="bottom"/>
            <w:hideMark/>
          </w:tcPr>
          <w:p w14:paraId="18B8D4B9" w14:textId="77777777" w:rsidR="00A227EA" w:rsidRDefault="00A227EA">
            <w:pPr>
              <w:rPr>
                <w:rFonts w:eastAsia="Times New Roman" w:cs="Arial"/>
                <w:sz w:val="20"/>
                <w:szCs w:val="20"/>
                <w:lang w:eastAsia="en-GB"/>
              </w:rPr>
            </w:pPr>
            <w:r>
              <w:rPr>
                <w:rFonts w:eastAsia="Times New Roman" w:cs="Arial"/>
                <w:sz w:val="20"/>
                <w:szCs w:val="20"/>
                <w:lang w:eastAsia="en-GB"/>
              </w:rPr>
              <w:t>Total</w:t>
            </w:r>
          </w:p>
        </w:tc>
      </w:tr>
      <w:tr w:rsidR="00A227EA" w14:paraId="178AE30A" w14:textId="77777777" w:rsidTr="00A227EA">
        <w:trPr>
          <w:trHeight w:val="255"/>
        </w:trPr>
        <w:tc>
          <w:tcPr>
            <w:tcW w:w="2540" w:type="dxa"/>
            <w:tcBorders>
              <w:top w:val="single" w:sz="4" w:space="0" w:color="999999"/>
              <w:left w:val="single" w:sz="4" w:space="0" w:color="999999"/>
              <w:bottom w:val="nil"/>
              <w:right w:val="nil"/>
            </w:tcBorders>
            <w:noWrap/>
            <w:vAlign w:val="bottom"/>
            <w:hideMark/>
          </w:tcPr>
          <w:p w14:paraId="05D394F8" w14:textId="77777777" w:rsidR="00A227EA" w:rsidRDefault="00A227EA">
            <w:pPr>
              <w:rPr>
                <w:rFonts w:eastAsia="Times New Roman" w:cs="Arial"/>
                <w:sz w:val="20"/>
                <w:szCs w:val="20"/>
                <w:lang w:eastAsia="en-GB"/>
              </w:rPr>
            </w:pPr>
            <w:r>
              <w:rPr>
                <w:rFonts w:eastAsia="Times New Roman" w:cs="Arial"/>
                <w:sz w:val="20"/>
                <w:szCs w:val="20"/>
                <w:lang w:eastAsia="en-GB"/>
              </w:rPr>
              <w:t>Female</w:t>
            </w:r>
          </w:p>
        </w:tc>
        <w:tc>
          <w:tcPr>
            <w:tcW w:w="800" w:type="dxa"/>
            <w:tcBorders>
              <w:top w:val="single" w:sz="4" w:space="0" w:color="999999"/>
              <w:left w:val="single" w:sz="4" w:space="0" w:color="999999"/>
              <w:bottom w:val="nil"/>
              <w:right w:val="single" w:sz="4" w:space="0" w:color="999999"/>
            </w:tcBorders>
            <w:noWrap/>
            <w:vAlign w:val="bottom"/>
            <w:hideMark/>
          </w:tcPr>
          <w:p w14:paraId="2106A8EA" w14:textId="77777777" w:rsidR="00A227EA" w:rsidRDefault="00A227EA">
            <w:pPr>
              <w:jc w:val="right"/>
              <w:rPr>
                <w:rFonts w:eastAsia="Times New Roman" w:cs="Arial"/>
                <w:sz w:val="20"/>
                <w:szCs w:val="20"/>
                <w:lang w:eastAsia="en-GB"/>
              </w:rPr>
            </w:pPr>
            <w:r>
              <w:rPr>
                <w:rFonts w:eastAsia="Times New Roman" w:cs="Arial"/>
                <w:sz w:val="20"/>
                <w:szCs w:val="20"/>
                <w:lang w:eastAsia="en-GB"/>
              </w:rPr>
              <w:t>40</w:t>
            </w:r>
          </w:p>
        </w:tc>
      </w:tr>
      <w:tr w:rsidR="00A227EA" w14:paraId="7692670D" w14:textId="77777777" w:rsidTr="00A227EA">
        <w:trPr>
          <w:trHeight w:val="255"/>
        </w:trPr>
        <w:tc>
          <w:tcPr>
            <w:tcW w:w="2540" w:type="dxa"/>
            <w:tcBorders>
              <w:top w:val="nil"/>
              <w:left w:val="single" w:sz="4" w:space="0" w:color="999999"/>
              <w:bottom w:val="nil"/>
              <w:right w:val="nil"/>
            </w:tcBorders>
            <w:noWrap/>
            <w:vAlign w:val="bottom"/>
            <w:hideMark/>
          </w:tcPr>
          <w:p w14:paraId="4634BBCB" w14:textId="77777777" w:rsidR="00A227EA" w:rsidRDefault="00A227EA">
            <w:pPr>
              <w:rPr>
                <w:rFonts w:eastAsia="Times New Roman" w:cs="Arial"/>
                <w:sz w:val="20"/>
                <w:szCs w:val="20"/>
                <w:lang w:eastAsia="en-GB"/>
              </w:rPr>
            </w:pPr>
            <w:r>
              <w:rPr>
                <w:rFonts w:eastAsia="Times New Roman" w:cs="Arial"/>
                <w:sz w:val="20"/>
                <w:szCs w:val="20"/>
                <w:lang w:eastAsia="en-GB"/>
              </w:rPr>
              <w:t>Male</w:t>
            </w:r>
          </w:p>
        </w:tc>
        <w:tc>
          <w:tcPr>
            <w:tcW w:w="800" w:type="dxa"/>
            <w:tcBorders>
              <w:top w:val="nil"/>
              <w:left w:val="single" w:sz="4" w:space="0" w:color="999999"/>
              <w:bottom w:val="nil"/>
              <w:right w:val="single" w:sz="4" w:space="0" w:color="999999"/>
            </w:tcBorders>
            <w:noWrap/>
            <w:vAlign w:val="bottom"/>
            <w:hideMark/>
          </w:tcPr>
          <w:p w14:paraId="70152752" w14:textId="77777777" w:rsidR="00A227EA" w:rsidRDefault="00A227EA">
            <w:pPr>
              <w:jc w:val="right"/>
              <w:rPr>
                <w:rFonts w:eastAsia="Times New Roman" w:cs="Arial"/>
                <w:sz w:val="20"/>
                <w:szCs w:val="20"/>
                <w:lang w:eastAsia="en-GB"/>
              </w:rPr>
            </w:pPr>
            <w:r>
              <w:rPr>
                <w:rFonts w:eastAsia="Times New Roman" w:cs="Arial"/>
                <w:sz w:val="20"/>
                <w:szCs w:val="20"/>
                <w:lang w:eastAsia="en-GB"/>
              </w:rPr>
              <w:t>10</w:t>
            </w:r>
          </w:p>
        </w:tc>
      </w:tr>
      <w:tr w:rsidR="00A227EA" w14:paraId="70A0F89B" w14:textId="77777777" w:rsidTr="00A227EA">
        <w:trPr>
          <w:trHeight w:val="255"/>
        </w:trPr>
        <w:tc>
          <w:tcPr>
            <w:tcW w:w="2540" w:type="dxa"/>
            <w:tcBorders>
              <w:top w:val="single" w:sz="4" w:space="0" w:color="999999"/>
              <w:left w:val="single" w:sz="4" w:space="0" w:color="999999"/>
              <w:bottom w:val="single" w:sz="4" w:space="0" w:color="999999"/>
              <w:right w:val="nil"/>
            </w:tcBorders>
            <w:noWrap/>
            <w:vAlign w:val="bottom"/>
            <w:hideMark/>
          </w:tcPr>
          <w:p w14:paraId="69885E13" w14:textId="77777777" w:rsidR="00A227EA" w:rsidRDefault="00A227EA">
            <w:pPr>
              <w:rPr>
                <w:rFonts w:eastAsia="Times New Roman" w:cs="Arial"/>
                <w:sz w:val="20"/>
                <w:szCs w:val="20"/>
                <w:lang w:eastAsia="en-GB"/>
              </w:rPr>
            </w:pPr>
            <w:r>
              <w:rPr>
                <w:rFonts w:eastAsia="Times New Roman" w:cs="Arial"/>
                <w:sz w:val="20"/>
                <w:szCs w:val="20"/>
                <w:lang w:eastAsia="en-GB"/>
              </w:rPr>
              <w:t>Grand Total</w:t>
            </w:r>
          </w:p>
        </w:tc>
        <w:tc>
          <w:tcPr>
            <w:tcW w:w="800" w:type="dxa"/>
            <w:tcBorders>
              <w:top w:val="single" w:sz="4" w:space="0" w:color="999999"/>
              <w:left w:val="single" w:sz="4" w:space="0" w:color="999999"/>
              <w:bottom w:val="single" w:sz="4" w:space="0" w:color="999999"/>
              <w:right w:val="single" w:sz="4" w:space="0" w:color="999999"/>
            </w:tcBorders>
            <w:noWrap/>
            <w:vAlign w:val="bottom"/>
            <w:hideMark/>
          </w:tcPr>
          <w:p w14:paraId="2F8DDE96" w14:textId="77777777" w:rsidR="00A227EA" w:rsidRDefault="00A227EA">
            <w:pPr>
              <w:jc w:val="right"/>
              <w:rPr>
                <w:rFonts w:eastAsia="Times New Roman" w:cs="Arial"/>
                <w:sz w:val="20"/>
                <w:szCs w:val="20"/>
                <w:lang w:eastAsia="en-GB"/>
              </w:rPr>
            </w:pPr>
            <w:r>
              <w:rPr>
                <w:rFonts w:eastAsia="Times New Roman" w:cs="Arial"/>
                <w:sz w:val="20"/>
                <w:szCs w:val="20"/>
                <w:lang w:eastAsia="en-GB"/>
              </w:rPr>
              <w:t>50</w:t>
            </w:r>
          </w:p>
        </w:tc>
      </w:tr>
    </w:tbl>
    <w:p w14:paraId="23DCAB9A" w14:textId="77777777" w:rsidR="00A227EA" w:rsidRDefault="00A227EA" w:rsidP="00181E47">
      <w:pPr>
        <w:pBdr>
          <w:bottom w:val="dotted" w:sz="24" w:space="1" w:color="auto"/>
        </w:pBdr>
      </w:pPr>
    </w:p>
    <w:p w14:paraId="47C762E4" w14:textId="77777777" w:rsidR="00A227EA" w:rsidRDefault="00A227EA" w:rsidP="00181E47">
      <w:pPr>
        <w:pBdr>
          <w:bottom w:val="dotted" w:sz="24" w:space="1" w:color="auto"/>
        </w:pBdr>
      </w:pPr>
    </w:p>
    <w:p w14:paraId="41D6A68F" w14:textId="6B0CA1A1" w:rsidR="00181E47" w:rsidRDefault="00181E47" w:rsidP="00181E47">
      <w:pPr>
        <w:pBdr>
          <w:bottom w:val="dotted" w:sz="24" w:space="1" w:color="auto"/>
        </w:pBdr>
      </w:pPr>
      <w:r>
        <w:t xml:space="preserve">Please note that we have not provided ages, gender. Outcomes and location for crimes only, this is due to the low numbers of injected and arrest data.  As this can </w:t>
      </w:r>
      <w:r>
        <w:lastRenderedPageBreak/>
        <w:t>potentially identify victims/offenders where other information is available within the public domain.</w:t>
      </w:r>
    </w:p>
    <w:p w14:paraId="4AC45E2E" w14:textId="63289DA3" w:rsidR="00181E47" w:rsidRDefault="00181E47" w:rsidP="004F4CE6">
      <w:pPr>
        <w:pBdr>
          <w:bottom w:val="dotted" w:sz="24" w:space="1" w:color="auto"/>
        </w:pBdr>
        <w:jc w:val="both"/>
        <w:rPr>
          <w:b/>
          <w:bCs/>
          <w:color w:val="000000" w:themeColor="text1"/>
        </w:rPr>
      </w:pPr>
    </w:p>
    <w:p w14:paraId="283465DC" w14:textId="77777777" w:rsidR="00181E47" w:rsidRPr="008D19BE" w:rsidRDefault="00181E47" w:rsidP="004F4CE6">
      <w:pPr>
        <w:pBdr>
          <w:bottom w:val="dotted" w:sz="24" w:space="1" w:color="auto"/>
        </w:pBdr>
        <w:jc w:val="both"/>
        <w:rPr>
          <w:b/>
          <w:bCs/>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32EE0" w14:textId="77777777" w:rsidR="00181E47" w:rsidRDefault="00181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1413" w14:textId="77777777" w:rsidR="00181E47" w:rsidRDefault="0018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85D9B" w14:textId="77777777" w:rsidR="00181E47" w:rsidRDefault="00181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E769" w14:textId="77777777" w:rsidR="00181E47" w:rsidRDefault="00181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181E47"/>
    <w:rsid w:val="002534D0"/>
    <w:rsid w:val="0026412A"/>
    <w:rsid w:val="002A0491"/>
    <w:rsid w:val="002F467F"/>
    <w:rsid w:val="003D048B"/>
    <w:rsid w:val="003F5698"/>
    <w:rsid w:val="00434A7E"/>
    <w:rsid w:val="00437C62"/>
    <w:rsid w:val="00471710"/>
    <w:rsid w:val="00487A82"/>
    <w:rsid w:val="004F4CE6"/>
    <w:rsid w:val="005C3D07"/>
    <w:rsid w:val="00666793"/>
    <w:rsid w:val="007E49B2"/>
    <w:rsid w:val="007F256C"/>
    <w:rsid w:val="008D19BE"/>
    <w:rsid w:val="00913742"/>
    <w:rsid w:val="00934B75"/>
    <w:rsid w:val="009D7142"/>
    <w:rsid w:val="00A227EA"/>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309421">
      <w:bodyDiv w:val="1"/>
      <w:marLeft w:val="0"/>
      <w:marRight w:val="0"/>
      <w:marTop w:val="0"/>
      <w:marBottom w:val="0"/>
      <w:divBdr>
        <w:top w:val="none" w:sz="0" w:space="0" w:color="auto"/>
        <w:left w:val="none" w:sz="0" w:space="0" w:color="auto"/>
        <w:bottom w:val="none" w:sz="0" w:space="0" w:color="auto"/>
        <w:right w:val="none" w:sz="0" w:space="0" w:color="auto"/>
      </w:divBdr>
    </w:div>
    <w:div w:id="1210455385">
      <w:bodyDiv w:val="1"/>
      <w:marLeft w:val="0"/>
      <w:marRight w:val="0"/>
      <w:marTop w:val="0"/>
      <w:marBottom w:val="0"/>
      <w:divBdr>
        <w:top w:val="none" w:sz="0" w:space="0" w:color="auto"/>
        <w:left w:val="none" w:sz="0" w:space="0" w:color="auto"/>
        <w:bottom w:val="none" w:sz="0" w:space="0" w:color="auto"/>
        <w:right w:val="none" w:sz="0" w:space="0" w:color="auto"/>
      </w:divBdr>
    </w:div>
    <w:div w:id="1483034808">
      <w:bodyDiv w:val="1"/>
      <w:marLeft w:val="0"/>
      <w:marRight w:val="0"/>
      <w:marTop w:val="0"/>
      <w:marBottom w:val="0"/>
      <w:divBdr>
        <w:top w:val="none" w:sz="0" w:space="0" w:color="auto"/>
        <w:left w:val="none" w:sz="0" w:space="0" w:color="auto"/>
        <w:bottom w:val="none" w:sz="0" w:space="0" w:color="auto"/>
        <w:right w:val="none" w:sz="0" w:space="0" w:color="auto"/>
      </w:divBdr>
    </w:div>
    <w:div w:id="1605991841">
      <w:bodyDiv w:val="1"/>
      <w:marLeft w:val="0"/>
      <w:marRight w:val="0"/>
      <w:marTop w:val="0"/>
      <w:marBottom w:val="0"/>
      <w:divBdr>
        <w:top w:val="none" w:sz="0" w:space="0" w:color="auto"/>
        <w:left w:val="none" w:sz="0" w:space="0" w:color="auto"/>
        <w:bottom w:val="none" w:sz="0" w:space="0" w:color="auto"/>
        <w:right w:val="none" w:sz="0" w:space="0" w:color="auto"/>
      </w:divBdr>
    </w:div>
    <w:div w:id="1627807956">
      <w:bodyDiv w:val="1"/>
      <w:marLeft w:val="0"/>
      <w:marRight w:val="0"/>
      <w:marTop w:val="0"/>
      <w:marBottom w:val="0"/>
      <w:divBdr>
        <w:top w:val="none" w:sz="0" w:space="0" w:color="auto"/>
        <w:left w:val="none" w:sz="0" w:space="0" w:color="auto"/>
        <w:bottom w:val="none" w:sz="0" w:space="0" w:color="auto"/>
        <w:right w:val="none" w:sz="0" w:space="0" w:color="auto"/>
      </w:divBdr>
    </w:div>
    <w:div w:id="19293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33</cp:revision>
  <dcterms:created xsi:type="dcterms:W3CDTF">2020-09-10T12:36:00Z</dcterms:created>
  <dcterms:modified xsi:type="dcterms:W3CDTF">2021-11-16T12:35:00Z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