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969CB81"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1C733E">
        <w:rPr>
          <w:b/>
          <w:bCs/>
          <w:color w:val="000000" w:themeColor="text1"/>
        </w:rPr>
        <w:t>26039</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420188D3" w14:textId="77777777" w:rsidR="001C733E" w:rsidRPr="0072093C" w:rsidRDefault="001C733E" w:rsidP="001C733E">
      <w:pPr>
        <w:pStyle w:val="xxxxparagraph"/>
        <w:numPr>
          <w:ilvl w:val="0"/>
          <w:numId w:val="16"/>
        </w:numPr>
        <w:shd w:val="clear" w:color="auto" w:fill="FFFFFF"/>
        <w:rPr>
          <w:rStyle w:val="xxxxnormaltextrun"/>
          <w:color w:val="000000"/>
          <w:lang w:val="en-US"/>
        </w:rPr>
      </w:pPr>
      <w:r>
        <w:rPr>
          <w:rStyle w:val="xxxxnormaltextrun"/>
          <w:b/>
          <w:bCs/>
          <w:color w:val="000000"/>
          <w:lang w:val="en-US"/>
        </w:rPr>
        <w:t>The number of drivers charged with drink driving in 2021 and 2022</w:t>
      </w:r>
      <w:r>
        <w:rPr>
          <w:rStyle w:val="xxxxnormaltextrun"/>
          <w:color w:val="000000"/>
          <w:lang w:val="en-US"/>
        </w:rPr>
        <w:t xml:space="preserve"> - </w:t>
      </w:r>
      <w:r>
        <w:rPr>
          <w:rStyle w:val="xxxxnormaltextrun"/>
          <w:color w:val="000000"/>
        </w:rPr>
        <w:t xml:space="preserve">please provide totals </w:t>
      </w:r>
    </w:p>
    <w:p w14:paraId="4FEAEE6D" w14:textId="77777777" w:rsidR="001C733E" w:rsidRDefault="001C733E" w:rsidP="001C733E">
      <w:pPr>
        <w:pStyle w:val="xxxxparagraph"/>
        <w:shd w:val="clear" w:color="auto" w:fill="FFFFFF"/>
        <w:ind w:left="720"/>
        <w:rPr>
          <w:rStyle w:val="xxxxnormaltextrun"/>
          <w:color w:val="000000"/>
        </w:rPr>
      </w:pPr>
      <w:r w:rsidRPr="0072093C">
        <w:rPr>
          <w:rStyle w:val="xxxxnormaltextrun"/>
          <w:color w:val="000000"/>
        </w:rPr>
        <w:t>split by month Jan – Dec</w:t>
      </w:r>
    </w:p>
    <w:p w14:paraId="02C9BB65" w14:textId="77777777" w:rsidR="001C733E" w:rsidRPr="0072093C" w:rsidRDefault="001C733E" w:rsidP="001C733E">
      <w:pPr>
        <w:pStyle w:val="xxxxparagraph"/>
        <w:shd w:val="clear" w:color="auto" w:fill="FFFFFF"/>
        <w:ind w:left="720"/>
        <w:rPr>
          <w:color w:val="000000"/>
          <w:lang w:val="en-US"/>
        </w:rPr>
      </w:pPr>
      <w:r w:rsidRPr="0072093C">
        <w:rPr>
          <w:rStyle w:val="xxxxnormaltextrun"/>
          <w:color w:val="000000"/>
        </w:rPr>
        <w:t xml:space="preserve"> </w:t>
      </w:r>
      <w:r w:rsidRPr="0072093C">
        <w:rPr>
          <w:rStyle w:val="xxxxeop"/>
          <w:color w:val="000000"/>
          <w:lang w:val="en-US"/>
        </w:rPr>
        <w:t> </w:t>
      </w:r>
    </w:p>
    <w:p w14:paraId="1026C578" w14:textId="77777777" w:rsidR="001C733E" w:rsidRDefault="001C733E" w:rsidP="001C733E">
      <w:pPr>
        <w:pStyle w:val="xxxxparagraph"/>
        <w:numPr>
          <w:ilvl w:val="0"/>
          <w:numId w:val="16"/>
        </w:numPr>
        <w:shd w:val="clear" w:color="auto" w:fill="FFFFFF"/>
        <w:rPr>
          <w:rStyle w:val="xxxxeop"/>
          <w:color w:val="000000"/>
        </w:rPr>
      </w:pPr>
      <w:r>
        <w:rPr>
          <w:rStyle w:val="xxxxnormaltextrun"/>
          <w:b/>
          <w:bCs/>
          <w:color w:val="000000"/>
          <w:lang w:val="en-US"/>
        </w:rPr>
        <w:t>The number of drivers stopped and asked to conduct a breathalyzer test in 2021 and 2022</w:t>
      </w:r>
      <w:r>
        <w:rPr>
          <w:rStyle w:val="xxxxnormaltextrun"/>
          <w:color w:val="000000"/>
          <w:lang w:val="en-US"/>
        </w:rPr>
        <w:t xml:space="preserve"> - </w:t>
      </w:r>
      <w:r>
        <w:rPr>
          <w:rStyle w:val="xxxxnormaltextrun"/>
          <w:color w:val="000000"/>
        </w:rPr>
        <w:t xml:space="preserve">please provide totals split by month Jan – Dec </w:t>
      </w:r>
      <w:r>
        <w:rPr>
          <w:rStyle w:val="xxxxeop"/>
          <w:color w:val="000000"/>
        </w:rPr>
        <w:t> </w:t>
      </w:r>
    </w:p>
    <w:p w14:paraId="3A7253C7" w14:textId="77777777" w:rsidR="001C733E" w:rsidRDefault="001C733E" w:rsidP="001C733E">
      <w:pPr>
        <w:pStyle w:val="xxxxparagraph"/>
        <w:shd w:val="clear" w:color="auto" w:fill="FFFFFF"/>
        <w:ind w:left="720"/>
        <w:rPr>
          <w:color w:val="000000"/>
        </w:rPr>
      </w:pPr>
    </w:p>
    <w:p w14:paraId="4F04D933" w14:textId="77777777" w:rsidR="001C733E" w:rsidRDefault="001C733E" w:rsidP="001C733E">
      <w:pPr>
        <w:pStyle w:val="xxxxparagraph"/>
        <w:numPr>
          <w:ilvl w:val="0"/>
          <w:numId w:val="17"/>
        </w:numPr>
        <w:shd w:val="clear" w:color="auto" w:fill="FFFFFF"/>
        <w:rPr>
          <w:color w:val="000000"/>
        </w:rPr>
      </w:pPr>
      <w:r>
        <w:rPr>
          <w:rStyle w:val="xxxxnormaltextrun"/>
          <w:b/>
          <w:bCs/>
          <w:color w:val="000000"/>
          <w:lang w:val="en-US"/>
        </w:rPr>
        <w:t xml:space="preserve">The number of drivers stopped and asked to conduct a breathalyzer test who </w:t>
      </w:r>
      <w:r>
        <w:rPr>
          <w:rStyle w:val="xxxxnormaltextrun"/>
          <w:b/>
          <w:bCs/>
          <w:color w:val="000000"/>
          <w:u w:val="single"/>
          <w:lang w:val="en-US"/>
        </w:rPr>
        <w:t>tested positive</w:t>
      </w:r>
      <w:r>
        <w:rPr>
          <w:rStyle w:val="xxxxnormaltextrun"/>
          <w:b/>
          <w:bCs/>
          <w:color w:val="000000"/>
          <w:lang w:val="en-US"/>
        </w:rPr>
        <w:t> or refused a breathalyzer test 2021 and 2022</w:t>
      </w:r>
      <w:r>
        <w:rPr>
          <w:rStyle w:val="xxxxnormaltextrun"/>
          <w:color w:val="000000"/>
          <w:lang w:val="en-US"/>
        </w:rPr>
        <w:t> -</w:t>
      </w:r>
      <w:r>
        <w:rPr>
          <w:rStyle w:val="xxxxnormaltextrun"/>
          <w:color w:val="000000"/>
        </w:rPr>
        <w:t xml:space="preserve">please provide totals split by month Jan – Dec </w:t>
      </w:r>
      <w:r>
        <w:rPr>
          <w:rStyle w:val="xxxxeop"/>
          <w:color w:val="000000"/>
        </w:rPr>
        <w:t> </w:t>
      </w:r>
    </w:p>
    <w:p w14:paraId="5B51239C" w14:textId="77777777" w:rsidR="001C733E" w:rsidRDefault="001C733E" w:rsidP="001C733E">
      <w:pPr>
        <w:pStyle w:val="xxxxparagraph"/>
        <w:shd w:val="clear" w:color="auto" w:fill="FFFFFF"/>
        <w:rPr>
          <w:rStyle w:val="xxxxnormaltextrun"/>
          <w:color w:val="000000"/>
          <w:lang w:val="en-US"/>
        </w:rPr>
      </w:pPr>
    </w:p>
    <w:p w14:paraId="080D668D" w14:textId="1337B616" w:rsidR="001C733E" w:rsidRDefault="001C733E" w:rsidP="001C733E">
      <w:pPr>
        <w:pStyle w:val="xxxxparagraph"/>
        <w:shd w:val="clear" w:color="auto" w:fill="FFFFFF"/>
        <w:rPr>
          <w:rFonts w:ascii="Segoe UI" w:hAnsi="Segoe UI" w:cs="Segoe UI"/>
          <w:color w:val="000000"/>
          <w:sz w:val="18"/>
          <w:szCs w:val="18"/>
        </w:rPr>
      </w:pPr>
      <w:r>
        <w:rPr>
          <w:rStyle w:val="xxxxnormaltextrun"/>
          <w:color w:val="000000"/>
          <w:lang w:val="en-US"/>
        </w:rPr>
        <w:t xml:space="preserve">Where time constraints are identified, please prioritize the data relating to 2022. </w:t>
      </w:r>
      <w:r>
        <w:rPr>
          <w:rStyle w:val="xxxxeop"/>
          <w:color w:val="000000"/>
        </w:rPr>
        <w:t> </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tbl>
      <w:tblPr>
        <w:tblW w:w="9659" w:type="dxa"/>
        <w:tblCellMar>
          <w:left w:w="0" w:type="dxa"/>
          <w:right w:w="0" w:type="dxa"/>
        </w:tblCellMar>
        <w:tblLook w:val="04A0" w:firstRow="1" w:lastRow="0" w:firstColumn="1" w:lastColumn="0" w:noHBand="0" w:noVBand="1"/>
      </w:tblPr>
      <w:tblGrid>
        <w:gridCol w:w="1527"/>
        <w:gridCol w:w="1234"/>
        <w:gridCol w:w="1572"/>
        <w:gridCol w:w="1250"/>
        <w:gridCol w:w="1234"/>
        <w:gridCol w:w="1593"/>
        <w:gridCol w:w="1249"/>
      </w:tblGrid>
      <w:tr w:rsidR="001C733E" w14:paraId="441746FB" w14:textId="77777777" w:rsidTr="001C733E">
        <w:trPr>
          <w:trHeight w:val="289"/>
        </w:trPr>
        <w:tc>
          <w:tcPr>
            <w:tcW w:w="1527" w:type="dxa"/>
            <w:noWrap/>
            <w:tcMar>
              <w:top w:w="0" w:type="dxa"/>
              <w:left w:w="108" w:type="dxa"/>
              <w:bottom w:w="0" w:type="dxa"/>
              <w:right w:w="108" w:type="dxa"/>
            </w:tcMar>
            <w:vAlign w:val="bottom"/>
            <w:hideMark/>
          </w:tcPr>
          <w:p w14:paraId="3ED80F91" w14:textId="77777777" w:rsidR="001C733E" w:rsidRDefault="001C733E">
            <w:pPr>
              <w:rPr>
                <w:rFonts w:ascii="Times New Roman" w:hAnsi="Times New Roman"/>
              </w:rPr>
            </w:pPr>
          </w:p>
        </w:tc>
        <w:tc>
          <w:tcPr>
            <w:tcW w:w="4056"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D9FA2F" w14:textId="77777777" w:rsidR="001C733E" w:rsidRDefault="001C733E">
            <w:pPr>
              <w:jc w:val="center"/>
              <w:rPr>
                <w:rFonts w:ascii="Calibri" w:hAnsi="Calibri" w:cs="Calibri"/>
                <w:b/>
                <w:bCs/>
                <w:color w:val="000000"/>
                <w:sz w:val="22"/>
                <w:szCs w:val="22"/>
                <w:lang w:eastAsia="en-GB"/>
              </w:rPr>
            </w:pPr>
            <w:r>
              <w:rPr>
                <w:b/>
                <w:bCs/>
                <w:color w:val="000000"/>
                <w:lang w:eastAsia="en-GB"/>
              </w:rPr>
              <w:t>2021</w:t>
            </w:r>
          </w:p>
        </w:tc>
        <w:tc>
          <w:tcPr>
            <w:tcW w:w="4076"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5F7BA6" w14:textId="77777777" w:rsidR="001C733E" w:rsidRDefault="001C733E">
            <w:pPr>
              <w:jc w:val="center"/>
              <w:rPr>
                <w:b/>
                <w:bCs/>
                <w:color w:val="000000"/>
                <w:lang w:eastAsia="en-GB"/>
              </w:rPr>
            </w:pPr>
            <w:r>
              <w:rPr>
                <w:b/>
                <w:bCs/>
                <w:color w:val="000000"/>
                <w:lang w:eastAsia="en-GB"/>
              </w:rPr>
              <w:t>2022</w:t>
            </w:r>
          </w:p>
        </w:tc>
      </w:tr>
      <w:tr w:rsidR="001C733E" w14:paraId="16F4720A" w14:textId="77777777" w:rsidTr="001C733E">
        <w:trPr>
          <w:trHeight w:val="868"/>
        </w:trPr>
        <w:tc>
          <w:tcPr>
            <w:tcW w:w="1527" w:type="dxa"/>
            <w:noWrap/>
            <w:tcMar>
              <w:top w:w="0" w:type="dxa"/>
              <w:left w:w="108" w:type="dxa"/>
              <w:bottom w:w="0" w:type="dxa"/>
              <w:right w:w="108" w:type="dxa"/>
            </w:tcMar>
            <w:vAlign w:val="center"/>
            <w:hideMark/>
          </w:tcPr>
          <w:p w14:paraId="4C0AD417" w14:textId="77777777" w:rsidR="001C733E" w:rsidRDefault="001C733E">
            <w:pPr>
              <w:rPr>
                <w:b/>
                <w:bCs/>
                <w:color w:val="000000"/>
                <w:lang w:eastAsia="en-GB"/>
              </w:rPr>
            </w:pPr>
          </w:p>
        </w:tc>
        <w:tc>
          <w:tcPr>
            <w:tcW w:w="1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774614" w14:textId="77777777" w:rsidR="001C733E" w:rsidRDefault="001C733E">
            <w:pPr>
              <w:jc w:val="center"/>
              <w:rPr>
                <w:rFonts w:ascii="Calibri" w:hAnsi="Calibri" w:cs="Calibri"/>
                <w:b/>
                <w:bCs/>
                <w:color w:val="000000"/>
                <w:sz w:val="22"/>
                <w:szCs w:val="22"/>
                <w:lang w:eastAsia="en-GB"/>
              </w:rPr>
            </w:pPr>
            <w:r>
              <w:rPr>
                <w:b/>
                <w:bCs/>
                <w:color w:val="000000"/>
                <w:lang w:eastAsia="en-GB"/>
              </w:rPr>
              <w:t>No of Drivers Stopped</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8514C" w14:textId="77777777" w:rsidR="001C733E" w:rsidRDefault="001C733E">
            <w:pPr>
              <w:jc w:val="center"/>
              <w:rPr>
                <w:b/>
                <w:bCs/>
                <w:color w:val="000000"/>
                <w:lang w:eastAsia="en-GB"/>
              </w:rPr>
            </w:pPr>
            <w:r>
              <w:rPr>
                <w:b/>
                <w:bCs/>
                <w:color w:val="000000"/>
                <w:lang w:eastAsia="en-GB"/>
              </w:rPr>
              <w:t>No of Driver Fail or Fail to Provide</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396E4" w14:textId="77777777" w:rsidR="001C733E" w:rsidRDefault="001C733E">
            <w:pPr>
              <w:jc w:val="center"/>
              <w:rPr>
                <w:b/>
                <w:bCs/>
                <w:color w:val="000000"/>
                <w:lang w:eastAsia="en-GB"/>
              </w:rPr>
            </w:pPr>
            <w:r>
              <w:rPr>
                <w:b/>
                <w:bCs/>
                <w:color w:val="000000"/>
                <w:lang w:eastAsia="en-GB"/>
              </w:rPr>
              <w:t>Charged</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09133" w14:textId="77777777" w:rsidR="001C733E" w:rsidRDefault="001C733E">
            <w:pPr>
              <w:jc w:val="center"/>
              <w:rPr>
                <w:b/>
                <w:bCs/>
                <w:color w:val="000000"/>
                <w:lang w:eastAsia="en-GB"/>
              </w:rPr>
            </w:pPr>
            <w:r>
              <w:rPr>
                <w:b/>
                <w:bCs/>
                <w:color w:val="000000"/>
                <w:lang w:eastAsia="en-GB"/>
              </w:rPr>
              <w:t>No of Drivers Stopped</w:t>
            </w:r>
          </w:p>
        </w:tc>
        <w:tc>
          <w:tcPr>
            <w:tcW w:w="15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F52C8" w14:textId="77777777" w:rsidR="001C733E" w:rsidRDefault="001C733E">
            <w:pPr>
              <w:jc w:val="center"/>
              <w:rPr>
                <w:b/>
                <w:bCs/>
                <w:color w:val="000000"/>
                <w:lang w:eastAsia="en-GB"/>
              </w:rPr>
            </w:pPr>
            <w:r>
              <w:rPr>
                <w:b/>
                <w:bCs/>
                <w:color w:val="000000"/>
                <w:lang w:eastAsia="en-GB"/>
              </w:rPr>
              <w:t>No of Driver Fail or Fail to Provide</w:t>
            </w:r>
          </w:p>
        </w:tc>
        <w:tc>
          <w:tcPr>
            <w:tcW w:w="12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782E0" w14:textId="77777777" w:rsidR="001C733E" w:rsidRDefault="001C733E">
            <w:pPr>
              <w:jc w:val="center"/>
              <w:rPr>
                <w:b/>
                <w:bCs/>
                <w:color w:val="000000"/>
                <w:lang w:eastAsia="en-GB"/>
              </w:rPr>
            </w:pPr>
            <w:r>
              <w:rPr>
                <w:b/>
                <w:bCs/>
                <w:color w:val="000000"/>
                <w:lang w:eastAsia="en-GB"/>
              </w:rPr>
              <w:t>Charged</w:t>
            </w:r>
          </w:p>
        </w:tc>
      </w:tr>
      <w:tr w:rsidR="001C733E" w14:paraId="6292FC2C" w14:textId="77777777" w:rsidTr="001C733E">
        <w:trPr>
          <w:trHeight w:val="289"/>
        </w:trPr>
        <w:tc>
          <w:tcPr>
            <w:tcW w:w="15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C7B8FC" w14:textId="77777777" w:rsidR="001C733E" w:rsidRDefault="001C733E">
            <w:pPr>
              <w:jc w:val="center"/>
              <w:rPr>
                <w:b/>
                <w:bCs/>
                <w:color w:val="000000"/>
                <w:lang w:eastAsia="en-GB"/>
              </w:rPr>
            </w:pPr>
            <w:r>
              <w:rPr>
                <w:b/>
                <w:bCs/>
                <w:color w:val="000000"/>
                <w:lang w:eastAsia="en-GB"/>
              </w:rPr>
              <w:t>January</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105CBD" w14:textId="77777777" w:rsidR="001C733E" w:rsidRDefault="001C733E">
            <w:pPr>
              <w:jc w:val="center"/>
              <w:rPr>
                <w:color w:val="000000"/>
                <w:lang w:eastAsia="en-GB"/>
              </w:rPr>
            </w:pPr>
            <w:r>
              <w:rPr>
                <w:color w:val="000000"/>
                <w:lang w:eastAsia="en-GB"/>
              </w:rPr>
              <w:t>91</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C2732F" w14:textId="77777777" w:rsidR="001C733E" w:rsidRDefault="001C733E">
            <w:pPr>
              <w:jc w:val="center"/>
              <w:rPr>
                <w:color w:val="000000"/>
                <w:lang w:eastAsia="en-GB"/>
              </w:rPr>
            </w:pPr>
            <w:r>
              <w:rPr>
                <w:color w:val="000000"/>
                <w:lang w:eastAsia="en-GB"/>
              </w:rPr>
              <w:t>22</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9B894" w14:textId="77777777" w:rsidR="001C733E" w:rsidRDefault="001C733E">
            <w:pPr>
              <w:jc w:val="center"/>
              <w:rPr>
                <w:color w:val="000000"/>
                <w:lang w:eastAsia="en-GB"/>
              </w:rPr>
            </w:pPr>
            <w:r>
              <w:rPr>
                <w:color w:val="000000"/>
                <w:lang w:eastAsia="en-GB"/>
              </w:rPr>
              <w:t>48</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BACBD2" w14:textId="77777777" w:rsidR="001C733E" w:rsidRDefault="001C733E">
            <w:pPr>
              <w:jc w:val="center"/>
              <w:rPr>
                <w:color w:val="000000"/>
                <w:lang w:eastAsia="en-GB"/>
              </w:rPr>
            </w:pPr>
            <w:r>
              <w:rPr>
                <w:color w:val="000000"/>
                <w:lang w:eastAsia="en-GB"/>
              </w:rPr>
              <w:t>552</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A311F" w14:textId="77777777" w:rsidR="001C733E" w:rsidRDefault="001C733E">
            <w:pPr>
              <w:jc w:val="center"/>
              <w:rPr>
                <w:color w:val="000000"/>
                <w:lang w:eastAsia="en-GB"/>
              </w:rPr>
            </w:pPr>
            <w:r>
              <w:rPr>
                <w:color w:val="000000"/>
                <w:lang w:eastAsia="en-GB"/>
              </w:rPr>
              <w:t>102</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AB5970" w14:textId="77777777" w:rsidR="001C733E" w:rsidRDefault="001C733E">
            <w:pPr>
              <w:jc w:val="center"/>
              <w:rPr>
                <w:color w:val="000000"/>
                <w:lang w:eastAsia="en-GB"/>
              </w:rPr>
            </w:pPr>
            <w:r>
              <w:rPr>
                <w:color w:val="000000"/>
                <w:lang w:eastAsia="en-GB"/>
              </w:rPr>
              <w:t>62</w:t>
            </w:r>
          </w:p>
        </w:tc>
      </w:tr>
      <w:tr w:rsidR="001C733E" w14:paraId="3AC0FFCB"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E0FFB2" w14:textId="77777777" w:rsidR="001C733E" w:rsidRDefault="001C733E">
            <w:pPr>
              <w:jc w:val="center"/>
              <w:rPr>
                <w:b/>
                <w:bCs/>
                <w:color w:val="000000"/>
                <w:lang w:eastAsia="en-GB"/>
              </w:rPr>
            </w:pPr>
            <w:r>
              <w:rPr>
                <w:b/>
                <w:bCs/>
                <w:color w:val="000000"/>
                <w:lang w:eastAsia="en-GB"/>
              </w:rPr>
              <w:t>February</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E3617" w14:textId="77777777" w:rsidR="001C733E" w:rsidRDefault="001C733E">
            <w:pPr>
              <w:jc w:val="center"/>
              <w:rPr>
                <w:color w:val="000000"/>
                <w:lang w:eastAsia="en-GB"/>
              </w:rPr>
            </w:pPr>
            <w:r>
              <w:rPr>
                <w:color w:val="000000"/>
                <w:lang w:eastAsia="en-GB"/>
              </w:rPr>
              <w:t>171</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2DF5CF" w14:textId="77777777" w:rsidR="001C733E" w:rsidRDefault="001C733E">
            <w:pPr>
              <w:jc w:val="center"/>
              <w:rPr>
                <w:color w:val="000000"/>
                <w:lang w:eastAsia="en-GB"/>
              </w:rPr>
            </w:pPr>
            <w:r>
              <w:rPr>
                <w:color w:val="000000"/>
                <w:lang w:eastAsia="en-GB"/>
              </w:rPr>
              <w:t>18</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BDDCB" w14:textId="77777777" w:rsidR="001C733E" w:rsidRDefault="001C733E">
            <w:pPr>
              <w:jc w:val="center"/>
              <w:rPr>
                <w:color w:val="000000"/>
                <w:lang w:eastAsia="en-GB"/>
              </w:rPr>
            </w:pPr>
            <w:r>
              <w:rPr>
                <w:color w:val="000000"/>
                <w:lang w:eastAsia="en-GB"/>
              </w:rPr>
              <w:t>35</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87530" w14:textId="77777777" w:rsidR="001C733E" w:rsidRDefault="001C733E">
            <w:pPr>
              <w:jc w:val="center"/>
              <w:rPr>
                <w:color w:val="000000"/>
                <w:lang w:eastAsia="en-GB"/>
              </w:rPr>
            </w:pPr>
            <w:r>
              <w:rPr>
                <w:color w:val="000000"/>
                <w:lang w:eastAsia="en-GB"/>
              </w:rPr>
              <w:t>438</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746E02" w14:textId="77777777" w:rsidR="001C733E" w:rsidRDefault="001C733E">
            <w:pPr>
              <w:jc w:val="center"/>
              <w:rPr>
                <w:color w:val="000000"/>
                <w:lang w:eastAsia="en-GB"/>
              </w:rPr>
            </w:pPr>
            <w:r>
              <w:rPr>
                <w:color w:val="000000"/>
                <w:lang w:eastAsia="en-GB"/>
              </w:rPr>
              <w:t>77</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D05B6" w14:textId="77777777" w:rsidR="001C733E" w:rsidRDefault="001C733E">
            <w:pPr>
              <w:jc w:val="center"/>
              <w:rPr>
                <w:color w:val="000000"/>
                <w:lang w:eastAsia="en-GB"/>
              </w:rPr>
            </w:pPr>
            <w:r>
              <w:rPr>
                <w:color w:val="000000"/>
                <w:lang w:eastAsia="en-GB"/>
              </w:rPr>
              <w:t>36</w:t>
            </w:r>
          </w:p>
        </w:tc>
      </w:tr>
      <w:tr w:rsidR="001C733E" w14:paraId="74BAA258"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21DF12" w14:textId="77777777" w:rsidR="001C733E" w:rsidRDefault="001C733E">
            <w:pPr>
              <w:jc w:val="center"/>
              <w:rPr>
                <w:b/>
                <w:bCs/>
                <w:color w:val="000000"/>
                <w:lang w:eastAsia="en-GB"/>
              </w:rPr>
            </w:pPr>
            <w:r>
              <w:rPr>
                <w:b/>
                <w:bCs/>
                <w:color w:val="000000"/>
                <w:lang w:eastAsia="en-GB"/>
              </w:rPr>
              <w:t>March</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778497" w14:textId="77777777" w:rsidR="001C733E" w:rsidRDefault="001C733E">
            <w:pPr>
              <w:jc w:val="center"/>
              <w:rPr>
                <w:color w:val="000000"/>
                <w:lang w:eastAsia="en-GB"/>
              </w:rPr>
            </w:pPr>
            <w:r>
              <w:rPr>
                <w:color w:val="000000"/>
                <w:lang w:eastAsia="en-GB"/>
              </w:rPr>
              <w:t>299</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66088" w14:textId="77777777" w:rsidR="001C733E" w:rsidRDefault="001C733E">
            <w:pPr>
              <w:jc w:val="center"/>
              <w:rPr>
                <w:color w:val="000000"/>
                <w:lang w:eastAsia="en-GB"/>
              </w:rPr>
            </w:pPr>
            <w:r>
              <w:rPr>
                <w:color w:val="000000"/>
                <w:lang w:eastAsia="en-GB"/>
              </w:rPr>
              <w:t>52</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22CC7" w14:textId="77777777" w:rsidR="001C733E" w:rsidRDefault="001C733E">
            <w:pPr>
              <w:jc w:val="center"/>
              <w:rPr>
                <w:color w:val="000000"/>
                <w:lang w:eastAsia="en-GB"/>
              </w:rPr>
            </w:pPr>
            <w:r>
              <w:rPr>
                <w:color w:val="000000"/>
                <w:lang w:eastAsia="en-GB"/>
              </w:rPr>
              <w:t>35</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CB34B" w14:textId="77777777" w:rsidR="001C733E" w:rsidRDefault="001C733E">
            <w:pPr>
              <w:jc w:val="center"/>
              <w:rPr>
                <w:color w:val="000000"/>
                <w:lang w:eastAsia="en-GB"/>
              </w:rPr>
            </w:pPr>
            <w:r>
              <w:rPr>
                <w:color w:val="000000"/>
                <w:lang w:eastAsia="en-GB"/>
              </w:rPr>
              <w:t>545</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C73EC1" w14:textId="77777777" w:rsidR="001C733E" w:rsidRDefault="001C733E">
            <w:pPr>
              <w:jc w:val="center"/>
              <w:rPr>
                <w:color w:val="000000"/>
                <w:lang w:eastAsia="en-GB"/>
              </w:rPr>
            </w:pPr>
            <w:r>
              <w:rPr>
                <w:color w:val="000000"/>
                <w:lang w:eastAsia="en-GB"/>
              </w:rPr>
              <w:t>95</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F4B59" w14:textId="77777777" w:rsidR="001C733E" w:rsidRDefault="001C733E">
            <w:pPr>
              <w:jc w:val="center"/>
              <w:rPr>
                <w:color w:val="000000"/>
                <w:lang w:eastAsia="en-GB"/>
              </w:rPr>
            </w:pPr>
            <w:r>
              <w:rPr>
                <w:color w:val="000000"/>
                <w:lang w:eastAsia="en-GB"/>
              </w:rPr>
              <w:t>124</w:t>
            </w:r>
          </w:p>
        </w:tc>
      </w:tr>
      <w:tr w:rsidR="001C733E" w14:paraId="30710104"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F3047A" w14:textId="77777777" w:rsidR="001C733E" w:rsidRDefault="001C733E">
            <w:pPr>
              <w:jc w:val="center"/>
              <w:rPr>
                <w:b/>
                <w:bCs/>
                <w:color w:val="000000"/>
                <w:lang w:eastAsia="en-GB"/>
              </w:rPr>
            </w:pPr>
            <w:r>
              <w:rPr>
                <w:b/>
                <w:bCs/>
                <w:color w:val="000000"/>
                <w:lang w:eastAsia="en-GB"/>
              </w:rPr>
              <w:t>April</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FF9590" w14:textId="77777777" w:rsidR="001C733E" w:rsidRDefault="001C733E">
            <w:pPr>
              <w:jc w:val="center"/>
              <w:rPr>
                <w:color w:val="000000"/>
                <w:lang w:eastAsia="en-GB"/>
              </w:rPr>
            </w:pPr>
            <w:r>
              <w:rPr>
                <w:color w:val="000000"/>
                <w:lang w:eastAsia="en-GB"/>
              </w:rPr>
              <w:t>457</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9759A" w14:textId="77777777" w:rsidR="001C733E" w:rsidRDefault="001C733E">
            <w:pPr>
              <w:jc w:val="center"/>
              <w:rPr>
                <w:color w:val="000000"/>
                <w:lang w:eastAsia="en-GB"/>
              </w:rPr>
            </w:pPr>
            <w:r>
              <w:rPr>
                <w:color w:val="000000"/>
                <w:lang w:eastAsia="en-GB"/>
              </w:rPr>
              <w:t>82</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C168F1" w14:textId="77777777" w:rsidR="001C733E" w:rsidRDefault="001C733E">
            <w:pPr>
              <w:jc w:val="center"/>
              <w:rPr>
                <w:color w:val="000000"/>
                <w:lang w:eastAsia="en-GB"/>
              </w:rPr>
            </w:pPr>
            <w:r>
              <w:rPr>
                <w:color w:val="000000"/>
                <w:lang w:eastAsia="en-GB"/>
              </w:rPr>
              <w:t>42</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E3B0C7" w14:textId="77777777" w:rsidR="001C733E" w:rsidRDefault="001C733E">
            <w:pPr>
              <w:jc w:val="center"/>
              <w:rPr>
                <w:color w:val="000000"/>
                <w:lang w:eastAsia="en-GB"/>
              </w:rPr>
            </w:pPr>
            <w:r>
              <w:rPr>
                <w:color w:val="000000"/>
                <w:lang w:eastAsia="en-GB"/>
              </w:rPr>
              <w:t>495</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01AA38" w14:textId="77777777" w:rsidR="001C733E" w:rsidRDefault="001C733E">
            <w:pPr>
              <w:jc w:val="center"/>
              <w:rPr>
                <w:color w:val="000000"/>
                <w:lang w:eastAsia="en-GB"/>
              </w:rPr>
            </w:pPr>
            <w:r>
              <w:rPr>
                <w:color w:val="000000"/>
                <w:lang w:eastAsia="en-GB"/>
              </w:rPr>
              <w:t>90</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EBFDB6" w14:textId="77777777" w:rsidR="001C733E" w:rsidRDefault="001C733E">
            <w:pPr>
              <w:jc w:val="center"/>
              <w:rPr>
                <w:color w:val="000000"/>
                <w:lang w:eastAsia="en-GB"/>
              </w:rPr>
            </w:pPr>
            <w:r>
              <w:rPr>
                <w:color w:val="000000"/>
                <w:lang w:eastAsia="en-GB"/>
              </w:rPr>
              <w:t>50</w:t>
            </w:r>
          </w:p>
        </w:tc>
      </w:tr>
      <w:tr w:rsidR="001C733E" w14:paraId="2D15849B"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40BE62" w14:textId="77777777" w:rsidR="001C733E" w:rsidRDefault="001C733E">
            <w:pPr>
              <w:jc w:val="center"/>
              <w:rPr>
                <w:b/>
                <w:bCs/>
                <w:color w:val="000000"/>
                <w:lang w:eastAsia="en-GB"/>
              </w:rPr>
            </w:pPr>
            <w:r>
              <w:rPr>
                <w:b/>
                <w:bCs/>
                <w:color w:val="000000"/>
                <w:lang w:eastAsia="en-GB"/>
              </w:rPr>
              <w:t>May</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D49DD4" w14:textId="77777777" w:rsidR="001C733E" w:rsidRDefault="001C733E">
            <w:pPr>
              <w:jc w:val="center"/>
              <w:rPr>
                <w:color w:val="000000"/>
                <w:lang w:eastAsia="en-GB"/>
              </w:rPr>
            </w:pPr>
            <w:r>
              <w:rPr>
                <w:color w:val="000000"/>
                <w:lang w:eastAsia="en-GB"/>
              </w:rPr>
              <w:t>446</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B79AF8" w14:textId="77777777" w:rsidR="001C733E" w:rsidRDefault="001C733E">
            <w:pPr>
              <w:jc w:val="center"/>
              <w:rPr>
                <w:color w:val="000000"/>
                <w:lang w:eastAsia="en-GB"/>
              </w:rPr>
            </w:pPr>
            <w:r>
              <w:rPr>
                <w:color w:val="000000"/>
                <w:lang w:eastAsia="en-GB"/>
              </w:rPr>
              <w:t>97</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C0E479" w14:textId="77777777" w:rsidR="001C733E" w:rsidRDefault="001C733E">
            <w:pPr>
              <w:jc w:val="center"/>
              <w:rPr>
                <w:color w:val="000000"/>
                <w:lang w:eastAsia="en-GB"/>
              </w:rPr>
            </w:pPr>
            <w:r>
              <w:rPr>
                <w:color w:val="000000"/>
                <w:lang w:eastAsia="en-GB"/>
              </w:rPr>
              <w:t>67</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9E1A0" w14:textId="77777777" w:rsidR="001C733E" w:rsidRDefault="001C733E">
            <w:pPr>
              <w:jc w:val="center"/>
              <w:rPr>
                <w:color w:val="000000"/>
                <w:lang w:eastAsia="en-GB"/>
              </w:rPr>
            </w:pPr>
            <w:r>
              <w:rPr>
                <w:color w:val="000000"/>
                <w:lang w:eastAsia="en-GB"/>
              </w:rPr>
              <w:t>457</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1B814" w14:textId="77777777" w:rsidR="001C733E" w:rsidRDefault="001C733E">
            <w:pPr>
              <w:jc w:val="center"/>
              <w:rPr>
                <w:color w:val="000000"/>
                <w:lang w:eastAsia="en-GB"/>
              </w:rPr>
            </w:pPr>
            <w:r>
              <w:rPr>
                <w:color w:val="000000"/>
                <w:lang w:eastAsia="en-GB"/>
              </w:rPr>
              <w:t>75</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9FA1F8" w14:textId="77777777" w:rsidR="001C733E" w:rsidRDefault="001C733E">
            <w:pPr>
              <w:jc w:val="center"/>
              <w:rPr>
                <w:color w:val="000000"/>
                <w:lang w:eastAsia="en-GB"/>
              </w:rPr>
            </w:pPr>
            <w:r>
              <w:rPr>
                <w:color w:val="000000"/>
                <w:lang w:eastAsia="en-GB"/>
              </w:rPr>
              <w:t>57</w:t>
            </w:r>
          </w:p>
        </w:tc>
      </w:tr>
      <w:tr w:rsidR="001C733E" w14:paraId="5B397ED3"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8CFC29" w14:textId="77777777" w:rsidR="001C733E" w:rsidRDefault="001C733E">
            <w:pPr>
              <w:jc w:val="center"/>
              <w:rPr>
                <w:b/>
                <w:bCs/>
                <w:color w:val="000000"/>
                <w:lang w:eastAsia="en-GB"/>
              </w:rPr>
            </w:pPr>
            <w:r>
              <w:rPr>
                <w:b/>
                <w:bCs/>
                <w:color w:val="000000"/>
                <w:lang w:eastAsia="en-GB"/>
              </w:rPr>
              <w:t>June</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2802C" w14:textId="77777777" w:rsidR="001C733E" w:rsidRDefault="001C733E">
            <w:pPr>
              <w:jc w:val="center"/>
              <w:rPr>
                <w:color w:val="000000"/>
                <w:lang w:eastAsia="en-GB"/>
              </w:rPr>
            </w:pPr>
            <w:r>
              <w:rPr>
                <w:color w:val="000000"/>
                <w:lang w:eastAsia="en-GB"/>
              </w:rPr>
              <w:t>572</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BD235" w14:textId="77777777" w:rsidR="001C733E" w:rsidRDefault="001C733E">
            <w:pPr>
              <w:jc w:val="center"/>
              <w:rPr>
                <w:color w:val="000000"/>
                <w:lang w:eastAsia="en-GB"/>
              </w:rPr>
            </w:pPr>
            <w:r>
              <w:rPr>
                <w:color w:val="000000"/>
                <w:lang w:eastAsia="en-GB"/>
              </w:rPr>
              <w:t>135</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EBF3E6" w14:textId="77777777" w:rsidR="001C733E" w:rsidRDefault="001C733E">
            <w:pPr>
              <w:jc w:val="center"/>
              <w:rPr>
                <w:color w:val="000000"/>
                <w:lang w:eastAsia="en-GB"/>
              </w:rPr>
            </w:pPr>
            <w:r>
              <w:rPr>
                <w:color w:val="000000"/>
                <w:lang w:eastAsia="en-GB"/>
              </w:rPr>
              <w:t>48</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F8A4AF" w14:textId="77777777" w:rsidR="001C733E" w:rsidRDefault="001C733E">
            <w:pPr>
              <w:jc w:val="center"/>
              <w:rPr>
                <w:color w:val="000000"/>
                <w:lang w:eastAsia="en-GB"/>
              </w:rPr>
            </w:pPr>
            <w:r>
              <w:rPr>
                <w:color w:val="000000"/>
                <w:lang w:eastAsia="en-GB"/>
              </w:rPr>
              <w:t>361</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D29728" w14:textId="77777777" w:rsidR="001C733E" w:rsidRDefault="001C733E">
            <w:pPr>
              <w:jc w:val="center"/>
              <w:rPr>
                <w:color w:val="000000"/>
                <w:lang w:eastAsia="en-GB"/>
              </w:rPr>
            </w:pPr>
            <w:r>
              <w:rPr>
                <w:color w:val="000000"/>
                <w:lang w:eastAsia="en-GB"/>
              </w:rPr>
              <w:t>64</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FD9B3E" w14:textId="77777777" w:rsidR="001C733E" w:rsidRDefault="001C733E">
            <w:pPr>
              <w:jc w:val="center"/>
              <w:rPr>
                <w:color w:val="000000"/>
                <w:lang w:eastAsia="en-GB"/>
              </w:rPr>
            </w:pPr>
            <w:r>
              <w:rPr>
                <w:color w:val="000000"/>
                <w:lang w:eastAsia="en-GB"/>
              </w:rPr>
              <w:t>45</w:t>
            </w:r>
          </w:p>
        </w:tc>
      </w:tr>
      <w:tr w:rsidR="001C733E" w14:paraId="22A38AE0"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C354AC" w14:textId="77777777" w:rsidR="001C733E" w:rsidRDefault="001C733E">
            <w:pPr>
              <w:jc w:val="center"/>
              <w:rPr>
                <w:b/>
                <w:bCs/>
                <w:color w:val="000000"/>
                <w:lang w:eastAsia="en-GB"/>
              </w:rPr>
            </w:pPr>
            <w:r>
              <w:rPr>
                <w:b/>
                <w:bCs/>
                <w:color w:val="000000"/>
                <w:lang w:eastAsia="en-GB"/>
              </w:rPr>
              <w:t>July</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4132B" w14:textId="77777777" w:rsidR="001C733E" w:rsidRDefault="001C733E">
            <w:pPr>
              <w:jc w:val="center"/>
              <w:rPr>
                <w:color w:val="000000"/>
                <w:lang w:eastAsia="en-GB"/>
              </w:rPr>
            </w:pPr>
            <w:r>
              <w:rPr>
                <w:color w:val="000000"/>
                <w:lang w:eastAsia="en-GB"/>
              </w:rPr>
              <w:t>518</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01370" w14:textId="77777777" w:rsidR="001C733E" w:rsidRDefault="001C733E">
            <w:pPr>
              <w:jc w:val="center"/>
              <w:rPr>
                <w:color w:val="000000"/>
                <w:lang w:eastAsia="en-GB"/>
              </w:rPr>
            </w:pPr>
            <w:r>
              <w:rPr>
                <w:color w:val="000000"/>
                <w:lang w:eastAsia="en-GB"/>
              </w:rPr>
              <w:t>133</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6A014" w14:textId="77777777" w:rsidR="001C733E" w:rsidRDefault="001C733E">
            <w:pPr>
              <w:jc w:val="center"/>
              <w:rPr>
                <w:color w:val="000000"/>
                <w:lang w:eastAsia="en-GB"/>
              </w:rPr>
            </w:pPr>
            <w:r>
              <w:rPr>
                <w:color w:val="000000"/>
                <w:lang w:eastAsia="en-GB"/>
              </w:rPr>
              <w:t>59</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80ACA" w14:textId="77777777" w:rsidR="001C733E" w:rsidRDefault="001C733E">
            <w:pPr>
              <w:jc w:val="center"/>
              <w:rPr>
                <w:color w:val="000000"/>
                <w:lang w:eastAsia="en-GB"/>
              </w:rPr>
            </w:pPr>
            <w:r>
              <w:rPr>
                <w:color w:val="000000"/>
                <w:lang w:eastAsia="en-GB"/>
              </w:rPr>
              <w:t>487</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2B408" w14:textId="77777777" w:rsidR="001C733E" w:rsidRDefault="001C733E">
            <w:pPr>
              <w:jc w:val="center"/>
              <w:rPr>
                <w:color w:val="000000"/>
                <w:lang w:eastAsia="en-GB"/>
              </w:rPr>
            </w:pPr>
            <w:r>
              <w:rPr>
                <w:color w:val="000000"/>
                <w:lang w:eastAsia="en-GB"/>
              </w:rPr>
              <w:t>79</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219025" w14:textId="77777777" w:rsidR="001C733E" w:rsidRDefault="001C733E">
            <w:pPr>
              <w:jc w:val="center"/>
              <w:rPr>
                <w:color w:val="000000"/>
                <w:lang w:eastAsia="en-GB"/>
              </w:rPr>
            </w:pPr>
            <w:r>
              <w:rPr>
                <w:color w:val="000000"/>
                <w:lang w:eastAsia="en-GB"/>
              </w:rPr>
              <w:t>60</w:t>
            </w:r>
          </w:p>
        </w:tc>
      </w:tr>
      <w:tr w:rsidR="001C733E" w14:paraId="572D35EB"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136606" w14:textId="77777777" w:rsidR="001C733E" w:rsidRDefault="001C733E">
            <w:pPr>
              <w:jc w:val="center"/>
              <w:rPr>
                <w:b/>
                <w:bCs/>
                <w:color w:val="000000"/>
                <w:lang w:eastAsia="en-GB"/>
              </w:rPr>
            </w:pPr>
            <w:r>
              <w:rPr>
                <w:b/>
                <w:bCs/>
                <w:color w:val="000000"/>
                <w:lang w:eastAsia="en-GB"/>
              </w:rPr>
              <w:lastRenderedPageBreak/>
              <w:t>August</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DFAAD" w14:textId="77777777" w:rsidR="001C733E" w:rsidRDefault="001C733E">
            <w:pPr>
              <w:jc w:val="center"/>
              <w:rPr>
                <w:color w:val="000000"/>
                <w:lang w:eastAsia="en-GB"/>
              </w:rPr>
            </w:pPr>
            <w:r>
              <w:rPr>
                <w:color w:val="000000"/>
                <w:lang w:eastAsia="en-GB"/>
              </w:rPr>
              <w:t>549</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69A7C" w14:textId="77777777" w:rsidR="001C733E" w:rsidRDefault="001C733E">
            <w:pPr>
              <w:jc w:val="center"/>
              <w:rPr>
                <w:color w:val="000000"/>
                <w:lang w:eastAsia="en-GB"/>
              </w:rPr>
            </w:pPr>
            <w:r>
              <w:rPr>
                <w:color w:val="000000"/>
                <w:lang w:eastAsia="en-GB"/>
              </w:rPr>
              <w:t>124</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16681" w14:textId="77777777" w:rsidR="001C733E" w:rsidRDefault="001C733E">
            <w:pPr>
              <w:jc w:val="center"/>
              <w:rPr>
                <w:color w:val="000000"/>
                <w:lang w:eastAsia="en-GB"/>
              </w:rPr>
            </w:pPr>
            <w:r>
              <w:rPr>
                <w:color w:val="000000"/>
                <w:lang w:eastAsia="en-GB"/>
              </w:rPr>
              <w:t>56</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64C95" w14:textId="77777777" w:rsidR="001C733E" w:rsidRDefault="001C733E">
            <w:pPr>
              <w:jc w:val="center"/>
              <w:rPr>
                <w:color w:val="000000"/>
                <w:lang w:eastAsia="en-GB"/>
              </w:rPr>
            </w:pPr>
            <w:r>
              <w:rPr>
                <w:color w:val="000000"/>
                <w:lang w:eastAsia="en-GB"/>
              </w:rPr>
              <w:t>786</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4FBA4" w14:textId="77777777" w:rsidR="001C733E" w:rsidRDefault="001C733E">
            <w:pPr>
              <w:jc w:val="center"/>
              <w:rPr>
                <w:color w:val="000000"/>
                <w:lang w:eastAsia="en-GB"/>
              </w:rPr>
            </w:pPr>
            <w:r>
              <w:rPr>
                <w:color w:val="000000"/>
                <w:lang w:eastAsia="en-GB"/>
              </w:rPr>
              <w:t>82</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6CB2D" w14:textId="77777777" w:rsidR="001C733E" w:rsidRDefault="001C733E">
            <w:pPr>
              <w:jc w:val="center"/>
              <w:rPr>
                <w:color w:val="000000"/>
                <w:lang w:eastAsia="en-GB"/>
              </w:rPr>
            </w:pPr>
            <w:r>
              <w:rPr>
                <w:color w:val="000000"/>
                <w:lang w:eastAsia="en-GB"/>
              </w:rPr>
              <w:t>48</w:t>
            </w:r>
          </w:p>
        </w:tc>
      </w:tr>
      <w:tr w:rsidR="001C733E" w14:paraId="30B7A5A7"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7A5787" w14:textId="77777777" w:rsidR="001C733E" w:rsidRDefault="001C733E">
            <w:pPr>
              <w:jc w:val="center"/>
              <w:rPr>
                <w:b/>
                <w:bCs/>
                <w:color w:val="000000"/>
                <w:lang w:eastAsia="en-GB"/>
              </w:rPr>
            </w:pPr>
            <w:r>
              <w:rPr>
                <w:b/>
                <w:bCs/>
                <w:color w:val="000000"/>
                <w:lang w:eastAsia="en-GB"/>
              </w:rPr>
              <w:t>September</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CCA1B" w14:textId="77777777" w:rsidR="001C733E" w:rsidRDefault="001C733E">
            <w:pPr>
              <w:jc w:val="center"/>
              <w:rPr>
                <w:color w:val="000000"/>
                <w:lang w:eastAsia="en-GB"/>
              </w:rPr>
            </w:pPr>
            <w:r>
              <w:rPr>
                <w:color w:val="000000"/>
                <w:lang w:eastAsia="en-GB"/>
              </w:rPr>
              <w:t>504</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25595" w14:textId="77777777" w:rsidR="001C733E" w:rsidRDefault="001C733E">
            <w:pPr>
              <w:jc w:val="center"/>
              <w:rPr>
                <w:color w:val="000000"/>
                <w:lang w:eastAsia="en-GB"/>
              </w:rPr>
            </w:pPr>
            <w:r>
              <w:rPr>
                <w:color w:val="000000"/>
                <w:lang w:eastAsia="en-GB"/>
              </w:rPr>
              <w:t>104</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A2500" w14:textId="77777777" w:rsidR="001C733E" w:rsidRDefault="001C733E">
            <w:pPr>
              <w:jc w:val="center"/>
              <w:rPr>
                <w:color w:val="000000"/>
                <w:lang w:eastAsia="en-GB"/>
              </w:rPr>
            </w:pPr>
            <w:r>
              <w:rPr>
                <w:color w:val="000000"/>
                <w:lang w:eastAsia="en-GB"/>
              </w:rPr>
              <w:t>64</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EA2BBF" w14:textId="77777777" w:rsidR="001C733E" w:rsidRDefault="001C733E">
            <w:pPr>
              <w:jc w:val="center"/>
              <w:rPr>
                <w:color w:val="000000"/>
                <w:lang w:eastAsia="en-GB"/>
              </w:rPr>
            </w:pPr>
            <w:r>
              <w:rPr>
                <w:color w:val="000000"/>
                <w:lang w:eastAsia="en-GB"/>
              </w:rPr>
              <w:t>342</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D0173" w14:textId="77777777" w:rsidR="001C733E" w:rsidRDefault="001C733E">
            <w:pPr>
              <w:jc w:val="center"/>
              <w:rPr>
                <w:color w:val="000000"/>
                <w:lang w:eastAsia="en-GB"/>
              </w:rPr>
            </w:pPr>
            <w:r>
              <w:rPr>
                <w:color w:val="000000"/>
                <w:lang w:eastAsia="en-GB"/>
              </w:rPr>
              <w:t>58</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D620F" w14:textId="77777777" w:rsidR="001C733E" w:rsidRDefault="001C733E">
            <w:pPr>
              <w:jc w:val="center"/>
              <w:rPr>
                <w:color w:val="000000"/>
                <w:lang w:eastAsia="en-GB"/>
              </w:rPr>
            </w:pPr>
            <w:r>
              <w:rPr>
                <w:color w:val="000000"/>
                <w:lang w:eastAsia="en-GB"/>
              </w:rPr>
              <w:t>49</w:t>
            </w:r>
          </w:p>
        </w:tc>
      </w:tr>
      <w:tr w:rsidR="001C733E" w14:paraId="098796C3"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5AC718" w14:textId="77777777" w:rsidR="001C733E" w:rsidRDefault="001C733E">
            <w:pPr>
              <w:jc w:val="center"/>
              <w:rPr>
                <w:b/>
                <w:bCs/>
                <w:color w:val="000000"/>
                <w:lang w:eastAsia="en-GB"/>
              </w:rPr>
            </w:pPr>
            <w:r>
              <w:rPr>
                <w:b/>
                <w:bCs/>
                <w:color w:val="000000"/>
                <w:lang w:eastAsia="en-GB"/>
              </w:rPr>
              <w:t>October</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4ABE1" w14:textId="77777777" w:rsidR="001C733E" w:rsidRDefault="001C733E">
            <w:pPr>
              <w:jc w:val="center"/>
              <w:rPr>
                <w:color w:val="000000"/>
                <w:lang w:eastAsia="en-GB"/>
              </w:rPr>
            </w:pPr>
            <w:r>
              <w:rPr>
                <w:color w:val="000000"/>
                <w:lang w:eastAsia="en-GB"/>
              </w:rPr>
              <w:t>646</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928725" w14:textId="77777777" w:rsidR="001C733E" w:rsidRDefault="001C733E">
            <w:pPr>
              <w:jc w:val="center"/>
              <w:rPr>
                <w:color w:val="000000"/>
                <w:lang w:eastAsia="en-GB"/>
              </w:rPr>
            </w:pPr>
            <w:r>
              <w:rPr>
                <w:color w:val="000000"/>
                <w:lang w:eastAsia="en-GB"/>
              </w:rPr>
              <w:t>146</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5756F5" w14:textId="77777777" w:rsidR="001C733E" w:rsidRDefault="001C733E">
            <w:pPr>
              <w:jc w:val="center"/>
              <w:rPr>
                <w:color w:val="000000"/>
                <w:lang w:eastAsia="en-GB"/>
              </w:rPr>
            </w:pPr>
            <w:r>
              <w:rPr>
                <w:color w:val="000000"/>
                <w:lang w:eastAsia="en-GB"/>
              </w:rPr>
              <w:t>68</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AFB78B" w14:textId="77777777" w:rsidR="001C733E" w:rsidRDefault="001C733E">
            <w:pPr>
              <w:jc w:val="center"/>
              <w:rPr>
                <w:color w:val="000000"/>
                <w:lang w:eastAsia="en-GB"/>
              </w:rPr>
            </w:pPr>
            <w:r>
              <w:rPr>
                <w:color w:val="000000"/>
                <w:lang w:eastAsia="en-GB"/>
              </w:rPr>
              <w:t>572</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210E5C" w14:textId="77777777" w:rsidR="001C733E" w:rsidRDefault="001C733E">
            <w:pPr>
              <w:jc w:val="center"/>
              <w:rPr>
                <w:color w:val="000000"/>
                <w:lang w:eastAsia="en-GB"/>
              </w:rPr>
            </w:pPr>
            <w:r>
              <w:rPr>
                <w:color w:val="000000"/>
                <w:lang w:eastAsia="en-GB"/>
              </w:rPr>
              <w:t>102</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0C879" w14:textId="77777777" w:rsidR="001C733E" w:rsidRDefault="001C733E">
            <w:pPr>
              <w:jc w:val="center"/>
              <w:rPr>
                <w:color w:val="000000"/>
                <w:lang w:eastAsia="en-GB"/>
              </w:rPr>
            </w:pPr>
            <w:r>
              <w:rPr>
                <w:color w:val="000000"/>
                <w:lang w:eastAsia="en-GB"/>
              </w:rPr>
              <w:t>60</w:t>
            </w:r>
          </w:p>
        </w:tc>
      </w:tr>
      <w:tr w:rsidR="001C733E" w14:paraId="7554B6E5"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AF7149" w14:textId="77777777" w:rsidR="001C733E" w:rsidRDefault="001C733E">
            <w:pPr>
              <w:jc w:val="center"/>
              <w:rPr>
                <w:b/>
                <w:bCs/>
                <w:color w:val="000000"/>
                <w:lang w:eastAsia="en-GB"/>
              </w:rPr>
            </w:pPr>
            <w:r>
              <w:rPr>
                <w:b/>
                <w:bCs/>
                <w:color w:val="000000"/>
                <w:lang w:eastAsia="en-GB"/>
              </w:rPr>
              <w:t>November</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9CB12" w14:textId="77777777" w:rsidR="001C733E" w:rsidRDefault="001C733E">
            <w:pPr>
              <w:jc w:val="center"/>
              <w:rPr>
                <w:color w:val="000000"/>
                <w:lang w:eastAsia="en-GB"/>
              </w:rPr>
            </w:pPr>
            <w:r>
              <w:rPr>
                <w:color w:val="000000"/>
                <w:lang w:eastAsia="en-GB"/>
              </w:rPr>
              <w:t>492</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104B4D" w14:textId="77777777" w:rsidR="001C733E" w:rsidRDefault="001C733E">
            <w:pPr>
              <w:jc w:val="center"/>
              <w:rPr>
                <w:color w:val="000000"/>
                <w:lang w:eastAsia="en-GB"/>
              </w:rPr>
            </w:pPr>
            <w:r>
              <w:rPr>
                <w:color w:val="000000"/>
                <w:lang w:eastAsia="en-GB"/>
              </w:rPr>
              <w:t>106</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5BA09" w14:textId="77777777" w:rsidR="001C733E" w:rsidRDefault="001C733E">
            <w:pPr>
              <w:jc w:val="center"/>
              <w:rPr>
                <w:color w:val="000000"/>
                <w:lang w:eastAsia="en-GB"/>
              </w:rPr>
            </w:pPr>
            <w:r>
              <w:rPr>
                <w:color w:val="000000"/>
                <w:lang w:eastAsia="en-GB"/>
              </w:rPr>
              <w:t>51</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5EEF25" w14:textId="77777777" w:rsidR="001C733E" w:rsidRDefault="001C733E">
            <w:pPr>
              <w:jc w:val="center"/>
              <w:rPr>
                <w:color w:val="000000"/>
                <w:lang w:eastAsia="en-GB"/>
              </w:rPr>
            </w:pPr>
            <w:r>
              <w:rPr>
                <w:color w:val="000000"/>
                <w:lang w:eastAsia="en-GB"/>
              </w:rPr>
              <w:t>358</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092C4B" w14:textId="77777777" w:rsidR="001C733E" w:rsidRDefault="001C733E">
            <w:pPr>
              <w:jc w:val="center"/>
              <w:rPr>
                <w:color w:val="000000"/>
                <w:lang w:eastAsia="en-GB"/>
              </w:rPr>
            </w:pPr>
            <w:r>
              <w:rPr>
                <w:color w:val="000000"/>
                <w:lang w:eastAsia="en-GB"/>
              </w:rPr>
              <w:t>46</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50886" w14:textId="77777777" w:rsidR="001C733E" w:rsidRDefault="001C733E">
            <w:pPr>
              <w:jc w:val="center"/>
              <w:rPr>
                <w:color w:val="000000"/>
                <w:lang w:eastAsia="en-GB"/>
              </w:rPr>
            </w:pPr>
            <w:r>
              <w:rPr>
                <w:color w:val="000000"/>
                <w:lang w:eastAsia="en-GB"/>
              </w:rPr>
              <w:t>51</w:t>
            </w:r>
          </w:p>
        </w:tc>
      </w:tr>
      <w:tr w:rsidR="001C733E" w14:paraId="60C1C61F" w14:textId="77777777" w:rsidTr="001C733E">
        <w:trPr>
          <w:trHeight w:val="289"/>
        </w:trPr>
        <w:tc>
          <w:tcPr>
            <w:tcW w:w="15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F97490" w14:textId="77777777" w:rsidR="001C733E" w:rsidRDefault="001C733E">
            <w:pPr>
              <w:jc w:val="center"/>
              <w:rPr>
                <w:b/>
                <w:bCs/>
                <w:color w:val="000000"/>
                <w:lang w:eastAsia="en-GB"/>
              </w:rPr>
            </w:pPr>
            <w:r>
              <w:rPr>
                <w:b/>
                <w:bCs/>
                <w:color w:val="000000"/>
                <w:lang w:eastAsia="en-GB"/>
              </w:rPr>
              <w:t>December</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F99E70" w14:textId="77777777" w:rsidR="001C733E" w:rsidRDefault="001C733E">
            <w:pPr>
              <w:jc w:val="center"/>
              <w:rPr>
                <w:color w:val="000000"/>
                <w:lang w:eastAsia="en-GB"/>
              </w:rPr>
            </w:pPr>
            <w:r>
              <w:rPr>
                <w:color w:val="000000"/>
                <w:lang w:eastAsia="en-GB"/>
              </w:rPr>
              <w:t>1154</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01EA2" w14:textId="77777777" w:rsidR="001C733E" w:rsidRDefault="001C733E">
            <w:pPr>
              <w:jc w:val="center"/>
              <w:rPr>
                <w:color w:val="000000"/>
                <w:lang w:eastAsia="en-GB"/>
              </w:rPr>
            </w:pPr>
            <w:r>
              <w:rPr>
                <w:color w:val="000000"/>
                <w:lang w:eastAsia="en-GB"/>
              </w:rPr>
              <w:t>109</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3EEB7" w14:textId="77777777" w:rsidR="001C733E" w:rsidRDefault="001C733E">
            <w:pPr>
              <w:jc w:val="center"/>
              <w:rPr>
                <w:color w:val="000000"/>
                <w:lang w:eastAsia="en-GB"/>
              </w:rPr>
            </w:pPr>
            <w:r>
              <w:rPr>
                <w:color w:val="000000"/>
                <w:lang w:eastAsia="en-GB"/>
              </w:rPr>
              <w:t>49</w:t>
            </w:r>
          </w:p>
        </w:tc>
        <w:tc>
          <w:tcPr>
            <w:tcW w:w="12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9AF5C" w14:textId="77777777" w:rsidR="001C733E" w:rsidRDefault="001C733E">
            <w:pPr>
              <w:jc w:val="center"/>
              <w:rPr>
                <w:color w:val="000000"/>
                <w:lang w:eastAsia="en-GB"/>
              </w:rPr>
            </w:pPr>
            <w:r>
              <w:rPr>
                <w:color w:val="000000"/>
                <w:lang w:eastAsia="en-GB"/>
              </w:rPr>
              <w:t>1125</w:t>
            </w:r>
          </w:p>
        </w:tc>
        <w:tc>
          <w:tcPr>
            <w:tcW w:w="15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91DD5" w14:textId="77777777" w:rsidR="001C733E" w:rsidRDefault="001C733E">
            <w:pPr>
              <w:jc w:val="center"/>
              <w:rPr>
                <w:color w:val="000000"/>
                <w:lang w:eastAsia="en-GB"/>
              </w:rPr>
            </w:pPr>
            <w:r>
              <w:rPr>
                <w:color w:val="000000"/>
                <w:lang w:eastAsia="en-GB"/>
              </w:rPr>
              <w:t>111</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5A642D" w14:textId="77777777" w:rsidR="001C733E" w:rsidRDefault="001C733E">
            <w:pPr>
              <w:jc w:val="center"/>
              <w:rPr>
                <w:color w:val="000000"/>
                <w:lang w:eastAsia="en-GB"/>
              </w:rPr>
            </w:pPr>
            <w:r>
              <w:rPr>
                <w:color w:val="000000"/>
                <w:lang w:eastAsia="en-GB"/>
              </w:rPr>
              <w:t>69</w:t>
            </w:r>
          </w:p>
        </w:tc>
      </w:tr>
    </w:tbl>
    <w:p w14:paraId="18546422" w14:textId="77777777" w:rsidR="008D19BE" w:rsidRPr="008D19BE" w:rsidRDefault="008D19BE" w:rsidP="00437C62">
      <w:pPr>
        <w:rPr>
          <w:color w:val="000000" w:themeColor="text1"/>
        </w:rPr>
      </w:pPr>
    </w:p>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E4995"/>
    <w:multiLevelType w:val="multilevel"/>
    <w:tmpl w:val="3892B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876F3"/>
    <w:multiLevelType w:val="multilevel"/>
    <w:tmpl w:val="25C2D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476067">
    <w:abstractNumId w:val="14"/>
  </w:num>
  <w:num w:numId="2" w16cid:durableId="1507550355">
    <w:abstractNumId w:val="0"/>
  </w:num>
  <w:num w:numId="3" w16cid:durableId="662969662">
    <w:abstractNumId w:val="1"/>
  </w:num>
  <w:num w:numId="4" w16cid:durableId="2097630672">
    <w:abstractNumId w:val="2"/>
  </w:num>
  <w:num w:numId="5" w16cid:durableId="857279810">
    <w:abstractNumId w:val="3"/>
  </w:num>
  <w:num w:numId="6" w16cid:durableId="169486733">
    <w:abstractNumId w:val="8"/>
  </w:num>
  <w:num w:numId="7" w16cid:durableId="1917780214">
    <w:abstractNumId w:val="4"/>
  </w:num>
  <w:num w:numId="8" w16cid:durableId="212085597">
    <w:abstractNumId w:val="5"/>
  </w:num>
  <w:num w:numId="9" w16cid:durableId="254022618">
    <w:abstractNumId w:val="6"/>
  </w:num>
  <w:num w:numId="10" w16cid:durableId="493180390">
    <w:abstractNumId w:val="7"/>
  </w:num>
  <w:num w:numId="11" w16cid:durableId="1290866934">
    <w:abstractNumId w:val="9"/>
  </w:num>
  <w:num w:numId="12" w16cid:durableId="1660234229">
    <w:abstractNumId w:val="15"/>
  </w:num>
  <w:num w:numId="13" w16cid:durableId="940339804">
    <w:abstractNumId w:val="16"/>
  </w:num>
  <w:num w:numId="14" w16cid:durableId="1820876768">
    <w:abstractNumId w:val="11"/>
  </w:num>
  <w:num w:numId="15" w16cid:durableId="393430817">
    <w:abstractNumId w:val="10"/>
  </w:num>
  <w:num w:numId="16" w16cid:durableId="1468082475">
    <w:abstractNumId w:val="12"/>
  </w:num>
  <w:num w:numId="17" w16cid:durableId="58465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1C733E"/>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customStyle="1" w:styleId="xxxxparagraph">
    <w:name w:val="x_x_x_x_paragraph"/>
    <w:basedOn w:val="Normal"/>
    <w:rsid w:val="001C733E"/>
    <w:rPr>
      <w:rFonts w:ascii="Calibri" w:hAnsi="Calibri" w:cs="Calibri"/>
      <w:sz w:val="22"/>
      <w:szCs w:val="22"/>
      <w:lang w:eastAsia="en-GB"/>
    </w:rPr>
  </w:style>
  <w:style w:type="character" w:customStyle="1" w:styleId="xxxxnormaltextrun">
    <w:name w:val="x_x_x_x_normaltextrun"/>
    <w:basedOn w:val="DefaultParagraphFont"/>
    <w:rsid w:val="001C733E"/>
  </w:style>
  <w:style w:type="character" w:customStyle="1" w:styleId="xxxxeop">
    <w:name w:val="x_x_x_x_eop"/>
    <w:basedOn w:val="DefaultParagraphFont"/>
    <w:rsid w:val="001C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9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42</cp:revision>
  <dcterms:created xsi:type="dcterms:W3CDTF">2020-09-10T12:36:00Z</dcterms:created>
  <dcterms:modified xsi:type="dcterms:W3CDTF">2023-04-03T11:28:00Z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